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BB6" w:rsidRPr="00F72B6E" w:rsidRDefault="00957BB6" w:rsidP="00957BB6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состояния начального образования</w:t>
      </w:r>
    </w:p>
    <w:p w:rsidR="00957BB6" w:rsidRPr="00F72B6E" w:rsidRDefault="00957BB6" w:rsidP="00957BB6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proofErr w:type="spellStart"/>
      <w:r w:rsidRPr="00F72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Актанышском</w:t>
      </w:r>
      <w:proofErr w:type="spellEnd"/>
      <w:r w:rsidRPr="00F72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муниципальном</w:t>
      </w:r>
      <w:r w:rsidRPr="00F72B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районе за 20</w:t>
      </w:r>
      <w:r w:rsidRPr="00F72B6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20 </w:t>
      </w:r>
      <w:r w:rsidRPr="00F72B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Pr="00F72B6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</w:t>
      </w:r>
      <w:r w:rsidRPr="00F72B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957BB6" w:rsidRPr="00F72B6E" w:rsidRDefault="00957BB6" w:rsidP="00957BB6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7BB6" w:rsidRPr="00F72B6E" w:rsidRDefault="00957BB6" w:rsidP="00957BB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 </w:t>
      </w: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20</w:t>
      </w: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1</w:t>
      </w: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в </w:t>
      </w: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37</w:t>
      </w: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общеобразовательных учреждениях обучалось </w:t>
      </w:r>
      <w:r w:rsidRPr="00F72B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13</w:t>
      </w:r>
      <w:r w:rsidRPr="00F72B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tt-RU" w:eastAsia="ru-RU"/>
        </w:rPr>
        <w:t xml:space="preserve">47 </w:t>
      </w:r>
      <w:r w:rsidRPr="00F72B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младших школьников</w:t>
      </w: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72B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из них </w:t>
      </w:r>
      <w:r w:rsidRPr="00F72B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tt-RU" w:eastAsia="ru-RU"/>
        </w:rPr>
        <w:t>271</w:t>
      </w:r>
      <w:r w:rsidRPr="00F72B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учащийся 1 классов, </w:t>
      </w:r>
      <w:r w:rsidRPr="00F72B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tt-RU" w:eastAsia="ru-RU"/>
        </w:rPr>
        <w:t xml:space="preserve">1076 </w:t>
      </w:r>
      <w:r w:rsidRPr="00F72B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учащихся 2- 4 классов. </w:t>
      </w: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2020 - 2021 учебном году начальная школа работала над научно-методической проблемой: «Изучение, обновление и внедрение передовых технологий, методов и форм обучения, развития и воспитания с целью совершенствования качества преподавания». Работа методического объединения учителей начальных классов планировалась и осуществлялась с учётом современных требований к образованию и преподаванию. В реализации ФГОС НОО применялись новые формы, технологии и приёмы обучения и воспитания. Методическая работа была направлена и на развитие профессиональной компетентности педагога как фактора повышения качества образования в условиях реализации ФГОС начального общего образования. Целью работы</w:t>
      </w:r>
      <w:r w:rsidRPr="00F72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72B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была повышение эффективности, качества начального образования учащихся и</w:t>
      </w:r>
      <w:r w:rsidRPr="00F72B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педагогического мастерства учителей</w:t>
      </w: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57BB6" w:rsidRPr="00F72B6E" w:rsidRDefault="00957BB6" w:rsidP="00957BB6">
      <w:pPr>
        <w:autoSpaceDE w:val="0"/>
        <w:autoSpaceDN w:val="0"/>
        <w:adjustRightInd w:val="0"/>
        <w:spacing w:after="0"/>
        <w:ind w:left="-142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цели и задач районного методического объединения осуществлялась согласно требованиям государственных программ, велась на основе нормативно - правовых и распорядительных документов федерального, регионального и муниципального уровней, была направлена на защиту прав и интересов обучаемых; все школы работали по программам, утвержденным Министерством образования РТ для всех образовательных школ с учетом Федерального перечня учебников, допущенных и рекомендованных МО и  Н РТ и РФ. Учителя начальной школы района занимаются с детьми по </w:t>
      </w:r>
      <w:proofErr w:type="gramStart"/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различным</w:t>
      </w:r>
      <w:proofErr w:type="gramEnd"/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УМК, выбор которых индивидуален. Учителя начальных классов нашего муниципального района отдают предпочтение следующим УМК: </w:t>
      </w:r>
    </w:p>
    <w:p w:rsidR="00957BB6" w:rsidRPr="00F72B6E" w:rsidRDefault="00957BB6" w:rsidP="00957BB6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81" w:type="dxa"/>
        <w:jc w:val="center"/>
        <w:tblInd w:w="-4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9"/>
        <w:gridCol w:w="1793"/>
        <w:gridCol w:w="2409"/>
      </w:tblGrid>
      <w:tr w:rsidR="00957BB6" w:rsidRPr="00F72B6E" w:rsidTr="001428C1">
        <w:trPr>
          <w:jc w:val="center"/>
        </w:trPr>
        <w:tc>
          <w:tcPr>
            <w:tcW w:w="9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 учебный год</w:t>
            </w:r>
          </w:p>
        </w:tc>
      </w:tr>
      <w:tr w:rsidR="00957BB6" w:rsidRPr="00F72B6E" w:rsidTr="001428C1">
        <w:trPr>
          <w:jc w:val="center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общего количества</w:t>
            </w:r>
          </w:p>
        </w:tc>
      </w:tr>
      <w:tr w:rsidR="00957BB6" w:rsidRPr="00F72B6E" w:rsidTr="001428C1">
        <w:trPr>
          <w:jc w:val="center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России»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</w:rPr>
              <w:t>81,4%</w:t>
            </w:r>
          </w:p>
        </w:tc>
      </w:tr>
      <w:tr w:rsidR="00957BB6" w:rsidRPr="00F72B6E" w:rsidTr="001428C1">
        <w:trPr>
          <w:jc w:val="center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«Перспектива»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957BB6" w:rsidRPr="00F72B6E" w:rsidRDefault="00957BB6" w:rsidP="00957BB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tt-RU" w:eastAsia="ru-RU"/>
        </w:rPr>
      </w:pPr>
    </w:p>
    <w:p w:rsidR="00957BB6" w:rsidRPr="00F72B6E" w:rsidRDefault="00957BB6" w:rsidP="00F72B6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Во всех школах предметы 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Родно</w:t>
      </w: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й язык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и 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Әдәби уку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обучаются по УМК «Перспективная начальная школа»</w:t>
      </w:r>
    </w:p>
    <w:p w:rsidR="00957BB6" w:rsidRPr="00F72B6E" w:rsidRDefault="00957BB6" w:rsidP="00957BB6">
      <w:pPr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72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педагогических кадров в начальной школе.</w:t>
      </w:r>
    </w:p>
    <w:p w:rsidR="00957BB6" w:rsidRPr="00F72B6E" w:rsidRDefault="00957BB6" w:rsidP="001428C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B6E">
        <w:rPr>
          <w:rFonts w:ascii="Times New Roman" w:hAnsi="Times New Roman" w:cs="Times New Roman"/>
          <w:sz w:val="24"/>
          <w:szCs w:val="24"/>
        </w:rPr>
        <w:t>Кадровый потенциал учителей начальных классов хорошего профессионального уровня, что положительно влияет на качество образовательного процесса в начальной школе.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начальных классах муниципального района работают 124</w:t>
      </w:r>
      <w:r w:rsidRPr="00F72B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="001428C1"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957BB6" w:rsidRPr="00F72B6E" w:rsidRDefault="00957BB6" w:rsidP="00957BB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находятся в постоянном развитии: в своей работе являются исследователями, изучают передовой опыт коллег по организации различных форм уроков, знакомятся с новыми программами и концепциями обучения. </w:t>
      </w:r>
    </w:p>
    <w:p w:rsidR="00F72B6E" w:rsidRDefault="00957BB6" w:rsidP="00F72B6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 целью расширения и углубления профессионально - методических знаний и умений, занимаются самообразованием, совершенствованием уровня педагогической подготовки. Они заинтересованы в эффективности каждого урока – в достижении намеченной цели,  выполнении программы. </w:t>
      </w:r>
    </w:p>
    <w:p w:rsidR="00F72B6E" w:rsidRDefault="00F72B6E" w:rsidP="00F72B6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57BB6" w:rsidRPr="00F72B6E" w:rsidRDefault="00957BB6" w:rsidP="00F72B6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F72B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состав учителей начальных классов по ОУ за 20</w:t>
      </w:r>
      <w:r w:rsidRPr="00F72B6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20</w:t>
      </w:r>
      <w:r w:rsidRPr="00F72B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Pr="00F72B6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</w:t>
      </w:r>
      <w:r w:rsidRPr="00F72B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pPr w:leftFromText="180" w:rightFromText="180" w:vertAnchor="text" w:horzAnchor="margin" w:tblpXSpec="center" w:tblpY="-100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60"/>
        <w:gridCol w:w="708"/>
        <w:gridCol w:w="851"/>
        <w:gridCol w:w="709"/>
        <w:gridCol w:w="708"/>
        <w:gridCol w:w="709"/>
        <w:gridCol w:w="709"/>
        <w:gridCol w:w="567"/>
        <w:gridCol w:w="709"/>
        <w:gridCol w:w="708"/>
        <w:gridCol w:w="993"/>
      </w:tblGrid>
      <w:tr w:rsidR="00F72B6E" w:rsidRPr="00F72B6E" w:rsidTr="00F72B6E">
        <w:tc>
          <w:tcPr>
            <w:tcW w:w="709" w:type="dxa"/>
            <w:vMerge w:val="restart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660" w:type="dxa"/>
            <w:vMerge w:val="restart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 </w:t>
            </w:r>
          </w:p>
        </w:tc>
        <w:tc>
          <w:tcPr>
            <w:tcW w:w="708" w:type="dxa"/>
            <w:vMerge w:val="restart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proofErr w:type="gram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.-</w:t>
            </w:r>
            <w:proofErr w:type="gram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во 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</w:t>
            </w:r>
          </w:p>
        </w:tc>
        <w:tc>
          <w:tcPr>
            <w:tcW w:w="851" w:type="dxa"/>
            <w:vMerge w:val="restart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</w:t>
            </w: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ГПД</w:t>
            </w:r>
          </w:p>
        </w:tc>
        <w:tc>
          <w:tcPr>
            <w:tcW w:w="2126" w:type="dxa"/>
            <w:gridSpan w:val="3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</w:p>
        </w:tc>
        <w:tc>
          <w:tcPr>
            <w:tcW w:w="2693" w:type="dxa"/>
            <w:gridSpan w:val="4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993" w:type="dxa"/>
            <w:vMerge w:val="restart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Курсы </w:t>
            </w:r>
          </w:p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2020-2021 уч.год </w:t>
            </w:r>
          </w:p>
        </w:tc>
      </w:tr>
      <w:tr w:rsidR="00F72B6E" w:rsidRPr="00F72B6E" w:rsidTr="00F72B6E">
        <w:tc>
          <w:tcPr>
            <w:tcW w:w="709" w:type="dxa"/>
            <w:vMerge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vMerge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proofErr w:type="gram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</w:t>
            </w:r>
          </w:p>
        </w:tc>
        <w:tc>
          <w:tcPr>
            <w:tcW w:w="993" w:type="dxa"/>
            <w:vMerge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СШ № 1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СШ № 2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Кировская СШ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spacing w:after="0"/>
              <w:ind w:hanging="8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Поисевская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уксинская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Аккузовская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Атясевская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Бугадинская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86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Байсаровская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В.Яхшеевская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Зубаировская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Качкиновская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Кузякинская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М.Суксинская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Менняровская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Н.Алимовская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F72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gramStart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.А</w:t>
            </w:r>
            <w:proofErr w:type="gramEnd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ймановская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</w:t>
            </w: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Курмашевская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О</w:t>
            </w: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Тат</w:t>
            </w:r>
            <w:proofErr w:type="gramStart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.Я</w:t>
            </w:r>
            <w:proofErr w:type="gramEnd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малинская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Такталачукская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F72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Тлякеевская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Уразаевская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F72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Чалманаратская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Чуракаевская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НОШ-ДС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Аишевская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НОШ-ДС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Н.Курмашевск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. Н</w:t>
            </w:r>
            <w:r w:rsidRPr="00F72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ОШ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1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67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8" w:type="dxa"/>
            <w:vAlign w:val="bottom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124</w:t>
            </w:r>
          </w:p>
        </w:tc>
        <w:tc>
          <w:tcPr>
            <w:tcW w:w="851" w:type="dxa"/>
            <w:vAlign w:val="bottom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709" w:type="dxa"/>
            <w:vAlign w:val="bottom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117</w:t>
            </w:r>
          </w:p>
        </w:tc>
        <w:tc>
          <w:tcPr>
            <w:tcW w:w="708" w:type="dxa"/>
            <w:vAlign w:val="bottom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709" w:type="dxa"/>
            <w:vAlign w:val="bottom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567" w:type="dxa"/>
            <w:vAlign w:val="bottom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88</w:t>
            </w:r>
          </w:p>
        </w:tc>
        <w:tc>
          <w:tcPr>
            <w:tcW w:w="709" w:type="dxa"/>
            <w:vAlign w:val="bottom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708" w:type="dxa"/>
            <w:vAlign w:val="bottom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58</w:t>
            </w:r>
          </w:p>
        </w:tc>
      </w:tr>
      <w:tr w:rsidR="00F72B6E" w:rsidRPr="00F72B6E" w:rsidTr="00F72B6E">
        <w:tc>
          <w:tcPr>
            <w:tcW w:w="709" w:type="dxa"/>
          </w:tcPr>
          <w:p w:rsidR="00F72B6E" w:rsidRPr="00F72B6E" w:rsidRDefault="00F72B6E" w:rsidP="00F72B6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vAlign w:val="center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</w:t>
            </w:r>
          </w:p>
        </w:tc>
        <w:tc>
          <w:tcPr>
            <w:tcW w:w="708" w:type="dxa"/>
            <w:vAlign w:val="bottom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  <w:vAlign w:val="bottom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vAlign w:val="bottom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94,4</w:t>
            </w:r>
          </w:p>
        </w:tc>
        <w:tc>
          <w:tcPr>
            <w:tcW w:w="708" w:type="dxa"/>
            <w:vAlign w:val="bottom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5,6</w:t>
            </w:r>
          </w:p>
        </w:tc>
        <w:tc>
          <w:tcPr>
            <w:tcW w:w="709" w:type="dxa"/>
            <w:vAlign w:val="bottom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14,5</w:t>
            </w:r>
          </w:p>
        </w:tc>
        <w:tc>
          <w:tcPr>
            <w:tcW w:w="567" w:type="dxa"/>
            <w:vAlign w:val="bottom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71</w:t>
            </w:r>
          </w:p>
        </w:tc>
        <w:tc>
          <w:tcPr>
            <w:tcW w:w="709" w:type="dxa"/>
            <w:vAlign w:val="bottom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7,3</w:t>
            </w:r>
          </w:p>
        </w:tc>
        <w:tc>
          <w:tcPr>
            <w:tcW w:w="708" w:type="dxa"/>
            <w:vAlign w:val="bottom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7,3</w:t>
            </w:r>
          </w:p>
        </w:tc>
        <w:tc>
          <w:tcPr>
            <w:tcW w:w="993" w:type="dxa"/>
          </w:tcPr>
          <w:p w:rsidR="00F72B6E" w:rsidRPr="00F72B6E" w:rsidRDefault="00F72B6E" w:rsidP="00F72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46,8</w:t>
            </w:r>
          </w:p>
        </w:tc>
      </w:tr>
    </w:tbl>
    <w:p w:rsidR="00957BB6" w:rsidRPr="00F72B6E" w:rsidRDefault="00957BB6" w:rsidP="00957BB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BB6" w:rsidRPr="00F72B6E" w:rsidRDefault="00957BB6" w:rsidP="00957B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Каждый учитель ведёт методическую работу по самообразованию, по которой у каждого заведена папка «Портфолио» с накопленными материалами. Учителя периодически проходят курсы повышения квалификации</w:t>
      </w:r>
    </w:p>
    <w:tbl>
      <w:tblPr>
        <w:tblStyle w:val="110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1"/>
        <w:gridCol w:w="1705"/>
        <w:gridCol w:w="1843"/>
        <w:gridCol w:w="3119"/>
      </w:tblGrid>
      <w:tr w:rsidR="00957BB6" w:rsidRPr="00F72B6E" w:rsidTr="001428C1">
        <w:tc>
          <w:tcPr>
            <w:tcW w:w="2831" w:type="dxa"/>
          </w:tcPr>
          <w:p w:rsidR="00957BB6" w:rsidRPr="00F72B6E" w:rsidRDefault="00957BB6" w:rsidP="00957BB6">
            <w:pPr>
              <w:keepNext/>
              <w:spacing w:after="0"/>
              <w:ind w:right="-56"/>
              <w:jc w:val="both"/>
              <w:outlineLvl w:val="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72B6E">
              <w:rPr>
                <w:rFonts w:ascii="Times New Roman" w:eastAsia="Calibri" w:hAnsi="Times New Roman"/>
                <w:bCs/>
                <w:sz w:val="24"/>
                <w:szCs w:val="24"/>
              </w:rPr>
              <w:t>Год прохождения курсов</w:t>
            </w:r>
          </w:p>
        </w:tc>
        <w:tc>
          <w:tcPr>
            <w:tcW w:w="1705" w:type="dxa"/>
          </w:tcPr>
          <w:p w:rsidR="00957BB6" w:rsidRPr="00F72B6E" w:rsidRDefault="00957BB6" w:rsidP="00957BB6">
            <w:pPr>
              <w:keepNext/>
              <w:spacing w:after="0"/>
              <w:ind w:right="-56"/>
              <w:jc w:val="both"/>
              <w:outlineLvl w:val="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72B6E"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  <w:t>Общее кол-во педагогов</w:t>
            </w:r>
          </w:p>
        </w:tc>
        <w:tc>
          <w:tcPr>
            <w:tcW w:w="1843" w:type="dxa"/>
          </w:tcPr>
          <w:p w:rsidR="00957BB6" w:rsidRPr="00F72B6E" w:rsidRDefault="00957BB6" w:rsidP="00957BB6">
            <w:pPr>
              <w:keepNext/>
              <w:spacing w:after="0"/>
              <w:ind w:right="-56"/>
              <w:jc w:val="both"/>
              <w:outlineLvl w:val="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72B6E">
              <w:rPr>
                <w:rFonts w:ascii="Times New Roman" w:eastAsia="Calibri" w:hAnsi="Times New Roman"/>
                <w:bCs/>
                <w:sz w:val="24"/>
                <w:szCs w:val="24"/>
              </w:rPr>
              <w:t>Количество учителей</w:t>
            </w:r>
          </w:p>
        </w:tc>
        <w:tc>
          <w:tcPr>
            <w:tcW w:w="3119" w:type="dxa"/>
          </w:tcPr>
          <w:p w:rsidR="00957BB6" w:rsidRPr="00F72B6E" w:rsidRDefault="00957BB6" w:rsidP="00957BB6">
            <w:pPr>
              <w:keepNext/>
              <w:spacing w:after="0"/>
              <w:ind w:right="-56"/>
              <w:jc w:val="both"/>
              <w:outlineLvl w:val="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72B6E">
              <w:rPr>
                <w:rFonts w:ascii="Times New Roman" w:eastAsia="Calibri" w:hAnsi="Times New Roman"/>
                <w:bCs/>
                <w:sz w:val="24"/>
                <w:szCs w:val="24"/>
              </w:rPr>
              <w:t>Состав</w:t>
            </w:r>
            <w:proofErr w:type="gramStart"/>
            <w:r w:rsidRPr="00F72B6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(%) </w:t>
            </w:r>
            <w:proofErr w:type="gramEnd"/>
            <w:r w:rsidRPr="00F72B6E">
              <w:rPr>
                <w:rFonts w:ascii="Times New Roman" w:eastAsia="Calibri" w:hAnsi="Times New Roman"/>
                <w:bCs/>
                <w:sz w:val="24"/>
                <w:szCs w:val="24"/>
              </w:rPr>
              <w:t>от общего кол-ва педагогов</w:t>
            </w:r>
          </w:p>
        </w:tc>
      </w:tr>
      <w:tr w:rsidR="00957BB6" w:rsidRPr="00F72B6E" w:rsidTr="001428C1">
        <w:tc>
          <w:tcPr>
            <w:tcW w:w="2831" w:type="dxa"/>
          </w:tcPr>
          <w:p w:rsidR="00957BB6" w:rsidRPr="00F72B6E" w:rsidRDefault="00957BB6" w:rsidP="00957BB6">
            <w:pPr>
              <w:keepNext/>
              <w:spacing w:after="0"/>
              <w:ind w:right="-56"/>
              <w:jc w:val="both"/>
              <w:outlineLvl w:val="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72B6E">
              <w:rPr>
                <w:rFonts w:ascii="Times New Roman" w:eastAsia="Calibri" w:hAnsi="Times New Roman"/>
                <w:bCs/>
                <w:sz w:val="24"/>
                <w:szCs w:val="24"/>
              </w:rPr>
              <w:t>2017-2018г.</w:t>
            </w:r>
          </w:p>
        </w:tc>
        <w:tc>
          <w:tcPr>
            <w:tcW w:w="1705" w:type="dxa"/>
          </w:tcPr>
          <w:p w:rsidR="00957BB6" w:rsidRPr="00F72B6E" w:rsidRDefault="00957BB6" w:rsidP="00957BB6">
            <w:pPr>
              <w:keepNext/>
              <w:spacing w:after="0"/>
              <w:ind w:right="-56"/>
              <w:jc w:val="both"/>
              <w:outlineLvl w:val="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72B6E">
              <w:rPr>
                <w:rFonts w:ascii="Times New Roman" w:eastAsia="Calibri" w:hAnsi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1843" w:type="dxa"/>
          </w:tcPr>
          <w:p w:rsidR="00957BB6" w:rsidRPr="00F72B6E" w:rsidRDefault="00957BB6" w:rsidP="00957BB6">
            <w:pPr>
              <w:keepNext/>
              <w:spacing w:after="0"/>
              <w:ind w:right="-56"/>
              <w:jc w:val="both"/>
              <w:outlineLvl w:val="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72B6E">
              <w:rPr>
                <w:rFonts w:ascii="Times New Roman" w:eastAsia="Calibri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3119" w:type="dxa"/>
          </w:tcPr>
          <w:p w:rsidR="00957BB6" w:rsidRPr="00F72B6E" w:rsidRDefault="00957BB6" w:rsidP="00957BB6">
            <w:pPr>
              <w:keepNext/>
              <w:spacing w:after="0"/>
              <w:ind w:right="-56"/>
              <w:jc w:val="both"/>
              <w:outlineLvl w:val="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72B6E">
              <w:rPr>
                <w:rFonts w:ascii="Times New Roman" w:eastAsia="Calibri" w:hAnsi="Times New Roman"/>
                <w:bCs/>
                <w:sz w:val="24"/>
                <w:szCs w:val="24"/>
              </w:rPr>
              <w:t>37,5%</w:t>
            </w:r>
          </w:p>
        </w:tc>
      </w:tr>
      <w:tr w:rsidR="00957BB6" w:rsidRPr="00F72B6E" w:rsidTr="001428C1">
        <w:tc>
          <w:tcPr>
            <w:tcW w:w="2831" w:type="dxa"/>
          </w:tcPr>
          <w:p w:rsidR="00957BB6" w:rsidRPr="00F72B6E" w:rsidRDefault="00957BB6" w:rsidP="00957BB6">
            <w:pPr>
              <w:keepNext/>
              <w:spacing w:after="0"/>
              <w:ind w:right="-56"/>
              <w:jc w:val="both"/>
              <w:outlineLvl w:val="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72B6E">
              <w:rPr>
                <w:rFonts w:ascii="Times New Roman" w:eastAsia="Calibri" w:hAnsi="Times New Roman"/>
                <w:bCs/>
                <w:sz w:val="24"/>
                <w:szCs w:val="24"/>
              </w:rPr>
              <w:t>2018-2019 г.</w:t>
            </w:r>
          </w:p>
        </w:tc>
        <w:tc>
          <w:tcPr>
            <w:tcW w:w="1705" w:type="dxa"/>
          </w:tcPr>
          <w:p w:rsidR="00957BB6" w:rsidRPr="00F72B6E" w:rsidRDefault="00957BB6" w:rsidP="00957BB6">
            <w:pPr>
              <w:keepNext/>
              <w:spacing w:after="0"/>
              <w:ind w:right="-56"/>
              <w:jc w:val="both"/>
              <w:outlineLvl w:val="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72B6E">
              <w:rPr>
                <w:rFonts w:ascii="Times New Roman" w:eastAsia="Calibri" w:hAnsi="Times New Roman"/>
                <w:bCs/>
                <w:sz w:val="24"/>
                <w:szCs w:val="24"/>
              </w:rPr>
              <w:t>118</w:t>
            </w:r>
          </w:p>
        </w:tc>
        <w:tc>
          <w:tcPr>
            <w:tcW w:w="1843" w:type="dxa"/>
          </w:tcPr>
          <w:p w:rsidR="00957BB6" w:rsidRPr="00F72B6E" w:rsidRDefault="00957BB6" w:rsidP="00957BB6">
            <w:pPr>
              <w:keepNext/>
              <w:spacing w:after="0"/>
              <w:ind w:right="-56"/>
              <w:jc w:val="both"/>
              <w:outlineLvl w:val="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72B6E">
              <w:rPr>
                <w:rFonts w:ascii="Times New Roman" w:eastAsia="Calibri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957BB6" w:rsidRPr="00F72B6E" w:rsidRDefault="00957BB6" w:rsidP="00957BB6">
            <w:pPr>
              <w:keepNext/>
              <w:spacing w:after="0"/>
              <w:ind w:right="-56"/>
              <w:jc w:val="both"/>
              <w:outlineLvl w:val="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72B6E">
              <w:rPr>
                <w:rFonts w:ascii="Times New Roman" w:eastAsia="Calibri" w:hAnsi="Times New Roman"/>
                <w:bCs/>
                <w:sz w:val="24"/>
                <w:szCs w:val="24"/>
              </w:rPr>
              <w:t>20,3%</w:t>
            </w:r>
          </w:p>
        </w:tc>
      </w:tr>
      <w:tr w:rsidR="00957BB6" w:rsidRPr="00F72B6E" w:rsidTr="001428C1">
        <w:tc>
          <w:tcPr>
            <w:tcW w:w="2831" w:type="dxa"/>
          </w:tcPr>
          <w:p w:rsidR="00957BB6" w:rsidRPr="00F72B6E" w:rsidRDefault="00957BB6" w:rsidP="00957BB6">
            <w:pPr>
              <w:keepNext/>
              <w:spacing w:after="0"/>
              <w:ind w:right="-56"/>
              <w:jc w:val="both"/>
              <w:outlineLvl w:val="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72B6E">
              <w:rPr>
                <w:rFonts w:ascii="Times New Roman" w:eastAsia="Calibri" w:hAnsi="Times New Roman"/>
                <w:bCs/>
                <w:sz w:val="24"/>
                <w:szCs w:val="24"/>
              </w:rPr>
              <w:t>2019г.-2020г.</w:t>
            </w:r>
          </w:p>
        </w:tc>
        <w:tc>
          <w:tcPr>
            <w:tcW w:w="1705" w:type="dxa"/>
          </w:tcPr>
          <w:p w:rsidR="00957BB6" w:rsidRPr="00F72B6E" w:rsidRDefault="00957BB6" w:rsidP="00957BB6">
            <w:pPr>
              <w:keepNext/>
              <w:spacing w:after="0"/>
              <w:ind w:right="-56"/>
              <w:jc w:val="both"/>
              <w:outlineLvl w:val="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72B6E">
              <w:rPr>
                <w:rFonts w:ascii="Times New Roman" w:eastAsia="Calibri" w:hAnsi="Times New Roman"/>
                <w:bCs/>
                <w:sz w:val="24"/>
                <w:szCs w:val="24"/>
              </w:rPr>
              <w:t>127</w:t>
            </w:r>
          </w:p>
        </w:tc>
        <w:tc>
          <w:tcPr>
            <w:tcW w:w="1843" w:type="dxa"/>
          </w:tcPr>
          <w:p w:rsidR="00957BB6" w:rsidRPr="00F72B6E" w:rsidRDefault="00957BB6" w:rsidP="00957BB6">
            <w:pPr>
              <w:keepNext/>
              <w:spacing w:after="0"/>
              <w:ind w:right="-56"/>
              <w:jc w:val="both"/>
              <w:outlineLvl w:val="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72B6E">
              <w:rPr>
                <w:rFonts w:ascii="Times New Roman" w:eastAsia="Calibri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:rsidR="00957BB6" w:rsidRPr="00F72B6E" w:rsidRDefault="00957BB6" w:rsidP="00957BB6">
            <w:pPr>
              <w:keepNext/>
              <w:spacing w:after="0"/>
              <w:ind w:right="-56"/>
              <w:jc w:val="both"/>
              <w:outlineLvl w:val="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72B6E">
              <w:rPr>
                <w:rFonts w:ascii="Times New Roman" w:eastAsia="Calibri" w:hAnsi="Times New Roman"/>
                <w:bCs/>
                <w:sz w:val="24"/>
                <w:szCs w:val="24"/>
              </w:rPr>
              <w:t>26,8%</w:t>
            </w:r>
          </w:p>
        </w:tc>
      </w:tr>
      <w:tr w:rsidR="00957BB6" w:rsidRPr="00F72B6E" w:rsidTr="001428C1">
        <w:tc>
          <w:tcPr>
            <w:tcW w:w="2831" w:type="dxa"/>
          </w:tcPr>
          <w:p w:rsidR="00957BB6" w:rsidRPr="00F72B6E" w:rsidRDefault="00957BB6" w:rsidP="00957BB6">
            <w:pPr>
              <w:keepNext/>
              <w:spacing w:after="0"/>
              <w:ind w:right="-56"/>
              <w:jc w:val="both"/>
              <w:outlineLvl w:val="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72B6E">
              <w:rPr>
                <w:rFonts w:ascii="Times New Roman" w:eastAsia="Calibri" w:hAnsi="Times New Roman"/>
                <w:bCs/>
                <w:sz w:val="24"/>
                <w:szCs w:val="24"/>
              </w:rPr>
              <w:t>2020 г. – 2021 г.</w:t>
            </w:r>
          </w:p>
        </w:tc>
        <w:tc>
          <w:tcPr>
            <w:tcW w:w="1705" w:type="dxa"/>
          </w:tcPr>
          <w:p w:rsidR="00957BB6" w:rsidRPr="00F72B6E" w:rsidRDefault="00957BB6" w:rsidP="00957BB6">
            <w:pPr>
              <w:keepNext/>
              <w:spacing w:after="0"/>
              <w:ind w:right="-56"/>
              <w:jc w:val="both"/>
              <w:outlineLvl w:val="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72B6E">
              <w:rPr>
                <w:rFonts w:ascii="Times New Roman" w:eastAsia="Calibri" w:hAnsi="Times New Roman"/>
                <w:bCs/>
                <w:sz w:val="24"/>
                <w:szCs w:val="24"/>
              </w:rPr>
              <w:t>124</w:t>
            </w:r>
          </w:p>
        </w:tc>
        <w:tc>
          <w:tcPr>
            <w:tcW w:w="1843" w:type="dxa"/>
          </w:tcPr>
          <w:p w:rsidR="00957BB6" w:rsidRPr="00F72B6E" w:rsidRDefault="00957BB6" w:rsidP="00957BB6">
            <w:pPr>
              <w:keepNext/>
              <w:spacing w:after="0"/>
              <w:ind w:right="-56"/>
              <w:jc w:val="both"/>
              <w:outlineLvl w:val="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72B6E">
              <w:rPr>
                <w:rFonts w:ascii="Times New Roman" w:eastAsia="Calibri" w:hAnsi="Times New Roman"/>
                <w:bCs/>
                <w:sz w:val="24"/>
                <w:szCs w:val="24"/>
              </w:rPr>
              <w:t>61</w:t>
            </w:r>
          </w:p>
        </w:tc>
        <w:tc>
          <w:tcPr>
            <w:tcW w:w="3119" w:type="dxa"/>
          </w:tcPr>
          <w:p w:rsidR="00957BB6" w:rsidRPr="00F72B6E" w:rsidRDefault="00957BB6" w:rsidP="00957BB6">
            <w:pPr>
              <w:keepNext/>
              <w:spacing w:after="0"/>
              <w:ind w:right="-56"/>
              <w:jc w:val="both"/>
              <w:outlineLvl w:val="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72B6E">
              <w:rPr>
                <w:rFonts w:ascii="Times New Roman" w:eastAsia="Calibri" w:hAnsi="Times New Roman"/>
                <w:bCs/>
                <w:sz w:val="24"/>
                <w:szCs w:val="24"/>
              </w:rPr>
              <w:t>49,2%</w:t>
            </w:r>
          </w:p>
        </w:tc>
      </w:tr>
    </w:tbl>
    <w:p w:rsidR="00957BB6" w:rsidRPr="00F72B6E" w:rsidRDefault="00957BB6" w:rsidP="00957B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BB6" w:rsidRPr="00F72B6E" w:rsidRDefault="00957BB6" w:rsidP="00957B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Учителя своевременно проходят курсы повышения квалификации с целью обновления теоретических и практических знаний, совершенствования навыков специалистов в связи с постоянно повышающимися требованиями к их квалификации. После прохождения курсов учителя и обмениваются опытом и применяют знания в учебной деятельности. Профессиональные знания обновляются  каждые три года.</w:t>
      </w:r>
    </w:p>
    <w:p w:rsidR="00957BB6" w:rsidRPr="00F72B6E" w:rsidRDefault="00957BB6" w:rsidP="00957BB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B6E">
        <w:rPr>
          <w:rFonts w:ascii="Times New Roman" w:hAnsi="Times New Roman" w:cs="Times New Roman"/>
          <w:b/>
          <w:sz w:val="24"/>
          <w:szCs w:val="24"/>
        </w:rPr>
        <w:t>Муниципальный этап Всероссийского конкурса педагогического мастерства «Учитель года - 2021»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498"/>
        <w:gridCol w:w="3038"/>
        <w:gridCol w:w="4938"/>
        <w:gridCol w:w="1664"/>
      </w:tblGrid>
      <w:tr w:rsidR="00957BB6" w:rsidRPr="00F72B6E" w:rsidTr="001428C1">
        <w:tc>
          <w:tcPr>
            <w:tcW w:w="498" w:type="dxa"/>
          </w:tcPr>
          <w:p w:rsidR="00957BB6" w:rsidRPr="00F72B6E" w:rsidRDefault="00957BB6" w:rsidP="00957B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38" w:type="dxa"/>
          </w:tcPr>
          <w:p w:rsidR="00957BB6" w:rsidRPr="00F72B6E" w:rsidRDefault="00957BB6" w:rsidP="00957B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 </w:t>
            </w:r>
          </w:p>
        </w:tc>
        <w:tc>
          <w:tcPr>
            <w:tcW w:w="4938" w:type="dxa"/>
          </w:tcPr>
          <w:p w:rsidR="00957BB6" w:rsidRPr="00F72B6E" w:rsidRDefault="00957BB6" w:rsidP="00957B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664" w:type="dxa"/>
          </w:tcPr>
          <w:p w:rsidR="00957BB6" w:rsidRPr="00F72B6E" w:rsidRDefault="00957BB6" w:rsidP="00957B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957BB6" w:rsidRPr="00F72B6E" w:rsidTr="001428C1">
        <w:trPr>
          <w:trHeight w:val="793"/>
        </w:trPr>
        <w:tc>
          <w:tcPr>
            <w:tcW w:w="498" w:type="dxa"/>
          </w:tcPr>
          <w:p w:rsidR="00957BB6" w:rsidRPr="00F72B6E" w:rsidRDefault="00957BB6" w:rsidP="00957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8" w:type="dxa"/>
          </w:tcPr>
          <w:p w:rsidR="00957BB6" w:rsidRPr="00F72B6E" w:rsidRDefault="00957BB6" w:rsidP="00957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Васиковна</w:t>
            </w:r>
            <w:proofErr w:type="spellEnd"/>
          </w:p>
        </w:tc>
        <w:tc>
          <w:tcPr>
            <w:tcW w:w="4938" w:type="dxa"/>
          </w:tcPr>
          <w:p w:rsidR="00957BB6" w:rsidRPr="00F72B6E" w:rsidRDefault="00957BB6" w:rsidP="00957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 ».</w:t>
            </w:r>
          </w:p>
        </w:tc>
        <w:tc>
          <w:tcPr>
            <w:tcW w:w="1664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57BB6" w:rsidRPr="00F72B6E" w:rsidTr="001428C1">
        <w:tc>
          <w:tcPr>
            <w:tcW w:w="498" w:type="dxa"/>
          </w:tcPr>
          <w:p w:rsidR="00957BB6" w:rsidRPr="00F72B6E" w:rsidRDefault="00957BB6" w:rsidP="00957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8" w:type="dxa"/>
          </w:tcPr>
          <w:p w:rsidR="00957BB6" w:rsidRPr="00F72B6E" w:rsidRDefault="00957BB6" w:rsidP="00957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Сарварова</w:t>
            </w:r>
            <w:proofErr w:type="spellEnd"/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Фирая</w:t>
            </w:r>
            <w:proofErr w:type="spellEnd"/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Мубараковна</w:t>
            </w:r>
          </w:p>
        </w:tc>
        <w:tc>
          <w:tcPr>
            <w:tcW w:w="4938" w:type="dxa"/>
          </w:tcPr>
          <w:p w:rsidR="00957BB6" w:rsidRPr="00F72B6E" w:rsidRDefault="00957BB6" w:rsidP="00957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72B6E">
              <w:rPr>
                <w:rFonts w:ascii="Times New Roman" w:hAnsi="Times New Roman" w:cs="Times New Roman"/>
                <w:noProof/>
                <w:sz w:val="24"/>
                <w:szCs w:val="24"/>
              </w:rPr>
              <w:t>Новоалимовская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школа»;</w:t>
            </w:r>
          </w:p>
        </w:tc>
        <w:tc>
          <w:tcPr>
            <w:tcW w:w="1664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957BB6" w:rsidRPr="00F72B6E" w:rsidTr="001428C1">
        <w:tc>
          <w:tcPr>
            <w:tcW w:w="498" w:type="dxa"/>
          </w:tcPr>
          <w:p w:rsidR="00957BB6" w:rsidRPr="00F72B6E" w:rsidRDefault="00957BB6" w:rsidP="00957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8" w:type="dxa"/>
          </w:tcPr>
          <w:p w:rsidR="00957BB6" w:rsidRPr="00F72B6E" w:rsidRDefault="00957BB6" w:rsidP="00957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Муллаярова</w:t>
            </w:r>
            <w:proofErr w:type="spellEnd"/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Сумуя</w:t>
            </w:r>
            <w:proofErr w:type="spellEnd"/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4938" w:type="dxa"/>
          </w:tcPr>
          <w:p w:rsidR="00957BB6" w:rsidRPr="00F72B6E" w:rsidRDefault="00957BB6" w:rsidP="00957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 — детский сад»;</w:t>
            </w:r>
          </w:p>
        </w:tc>
        <w:tc>
          <w:tcPr>
            <w:tcW w:w="1664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  <w:proofErr w:type="gram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</w:p>
        </w:tc>
      </w:tr>
      <w:tr w:rsidR="00957BB6" w:rsidRPr="00F72B6E" w:rsidTr="001428C1">
        <w:trPr>
          <w:trHeight w:val="556"/>
        </w:trPr>
        <w:tc>
          <w:tcPr>
            <w:tcW w:w="498" w:type="dxa"/>
          </w:tcPr>
          <w:p w:rsidR="00957BB6" w:rsidRPr="00F72B6E" w:rsidRDefault="00957BB6" w:rsidP="00957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8" w:type="dxa"/>
          </w:tcPr>
          <w:p w:rsidR="00957BB6" w:rsidRPr="00F72B6E" w:rsidRDefault="00957BB6" w:rsidP="00957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Шайхуллина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Рифовнуа</w:t>
            </w:r>
            <w:proofErr w:type="spellEnd"/>
          </w:p>
        </w:tc>
        <w:tc>
          <w:tcPr>
            <w:tcW w:w="4938" w:type="dxa"/>
          </w:tcPr>
          <w:p w:rsidR="00957BB6" w:rsidRPr="00F72B6E" w:rsidRDefault="00957BB6" w:rsidP="00957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Верхнеяхшеевская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общеобразовательнс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школа»;</w:t>
            </w:r>
          </w:p>
        </w:tc>
        <w:tc>
          <w:tcPr>
            <w:tcW w:w="1664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</w:tr>
      <w:tr w:rsidR="00957BB6" w:rsidRPr="00F72B6E" w:rsidTr="001428C1">
        <w:tc>
          <w:tcPr>
            <w:tcW w:w="498" w:type="dxa"/>
          </w:tcPr>
          <w:p w:rsidR="00957BB6" w:rsidRPr="00F72B6E" w:rsidRDefault="00957BB6" w:rsidP="00957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8" w:type="dxa"/>
          </w:tcPr>
          <w:p w:rsidR="00957BB6" w:rsidRPr="00F72B6E" w:rsidRDefault="00957BB6" w:rsidP="00957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Мингалимова</w:t>
            </w:r>
            <w:proofErr w:type="spellEnd"/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Чулпан Рустамовна</w:t>
            </w:r>
          </w:p>
        </w:tc>
        <w:tc>
          <w:tcPr>
            <w:tcW w:w="4938" w:type="dxa"/>
          </w:tcPr>
          <w:p w:rsidR="00957BB6" w:rsidRPr="00F72B6E" w:rsidRDefault="00957BB6" w:rsidP="00957BB6">
            <w:pPr>
              <w:spacing w:after="11"/>
              <w:ind w:left="34" w:right="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   МБ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ОУ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СОШ№2 с ИОП»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957BB6" w:rsidRPr="00F72B6E" w:rsidRDefault="00957BB6" w:rsidP="00957BB6">
            <w:pPr>
              <w:ind w:firstLine="7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57BB6" w:rsidRPr="00F72B6E" w:rsidRDefault="00957BB6" w:rsidP="00957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</w:tr>
    </w:tbl>
    <w:p w:rsidR="001428C1" w:rsidRPr="00F72B6E" w:rsidRDefault="001428C1" w:rsidP="001428C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57BB6" w:rsidRPr="00F72B6E" w:rsidRDefault="001428C1" w:rsidP="00F72B6E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нескольких лет учителя начальной школы принимают самое активное участие на муниципальном этапе конкурса «Учитель года». В этом году на конкурсе «Учитель года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2021» -20 учителей представляли начальную школу. Участники конкурса показали мастерство на должном уровне.</w:t>
      </w:r>
    </w:p>
    <w:p w:rsidR="00957BB6" w:rsidRPr="00F72B6E" w:rsidRDefault="00957BB6" w:rsidP="00957BB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2B6E">
        <w:rPr>
          <w:rFonts w:ascii="Times New Roman" w:eastAsia="Calibri" w:hAnsi="Times New Roman" w:cs="Times New Roman"/>
          <w:b/>
          <w:sz w:val="24"/>
          <w:szCs w:val="24"/>
        </w:rPr>
        <w:t>Муниципальный профессиональный конкурс  «Мастер – класс – 2021»</w:t>
      </w:r>
    </w:p>
    <w:p w:rsidR="00957BB6" w:rsidRPr="00F72B6E" w:rsidRDefault="00957BB6" w:rsidP="00957BB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3260"/>
        <w:gridCol w:w="3084"/>
      </w:tblGrid>
      <w:tr w:rsidR="00957BB6" w:rsidRPr="00F72B6E" w:rsidTr="001428C1">
        <w:tc>
          <w:tcPr>
            <w:tcW w:w="675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7BB6" w:rsidRPr="00F72B6E" w:rsidRDefault="00957BB6" w:rsidP="00957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  <w:p w:rsidR="00957BB6" w:rsidRPr="00F72B6E" w:rsidRDefault="00957BB6" w:rsidP="00957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7BB6" w:rsidRPr="00F72B6E" w:rsidRDefault="00957BB6" w:rsidP="00957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школа</w:t>
            </w:r>
          </w:p>
        </w:tc>
        <w:tc>
          <w:tcPr>
            <w:tcW w:w="3084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7BB6" w:rsidRPr="00F72B6E" w:rsidRDefault="00957BB6" w:rsidP="00957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Место и номинация</w:t>
            </w:r>
          </w:p>
        </w:tc>
      </w:tr>
      <w:tr w:rsidR="00957BB6" w:rsidRPr="00F72B6E" w:rsidTr="001428C1">
        <w:trPr>
          <w:trHeight w:val="607"/>
        </w:trPr>
        <w:tc>
          <w:tcPr>
            <w:tcW w:w="675" w:type="dxa"/>
            <w:shd w:val="clear" w:color="auto" w:fill="auto"/>
          </w:tcPr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119" w:type="dxa"/>
            <w:shd w:val="clear" w:color="auto" w:fill="auto"/>
          </w:tcPr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Фирая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Мубараковна</w:t>
            </w:r>
          </w:p>
        </w:tc>
        <w:tc>
          <w:tcPr>
            <w:tcW w:w="3260" w:type="dxa"/>
            <w:shd w:val="clear" w:color="auto" w:fill="auto"/>
          </w:tcPr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Новоалимовская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ООШ» </w:t>
            </w:r>
          </w:p>
        </w:tc>
        <w:tc>
          <w:tcPr>
            <w:tcW w:w="3084" w:type="dxa"/>
            <w:shd w:val="clear" w:color="auto" w:fill="auto"/>
          </w:tcPr>
          <w:p w:rsidR="00957BB6" w:rsidRPr="00F72B6E" w:rsidRDefault="00957BB6" w:rsidP="00F72B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957BB6" w:rsidRPr="00F72B6E" w:rsidTr="001428C1">
        <w:tc>
          <w:tcPr>
            <w:tcW w:w="675" w:type="dxa"/>
            <w:shd w:val="clear" w:color="auto" w:fill="auto"/>
          </w:tcPr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119" w:type="dxa"/>
            <w:shd w:val="clear" w:color="auto" w:fill="auto"/>
          </w:tcPr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Васиковна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3084" w:type="dxa"/>
            <w:shd w:val="clear" w:color="auto" w:fill="auto"/>
          </w:tcPr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57BB6" w:rsidRPr="00F72B6E" w:rsidTr="00F72B6E">
        <w:trPr>
          <w:trHeight w:val="683"/>
        </w:trPr>
        <w:tc>
          <w:tcPr>
            <w:tcW w:w="675" w:type="dxa"/>
            <w:shd w:val="clear" w:color="auto" w:fill="auto"/>
          </w:tcPr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119" w:type="dxa"/>
            <w:shd w:val="clear" w:color="auto" w:fill="auto"/>
          </w:tcPr>
          <w:p w:rsidR="00957BB6" w:rsidRPr="00F72B6E" w:rsidRDefault="00957BB6" w:rsidP="00F72B6E">
            <w:pPr>
              <w:shd w:val="clear" w:color="auto" w:fill="F6F6F6"/>
              <w:spacing w:after="240"/>
              <w:jc w:val="both"/>
              <w:textAlignment w:val="baseline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Хайбрахманова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2B6E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Лайла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2B6E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Зубаировская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ООШ»</w:t>
            </w:r>
          </w:p>
        </w:tc>
        <w:tc>
          <w:tcPr>
            <w:tcW w:w="3084" w:type="dxa"/>
            <w:shd w:val="clear" w:color="auto" w:fill="auto"/>
          </w:tcPr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II место</w:t>
            </w:r>
          </w:p>
        </w:tc>
      </w:tr>
      <w:tr w:rsidR="00957BB6" w:rsidRPr="00F72B6E" w:rsidTr="001428C1">
        <w:tc>
          <w:tcPr>
            <w:tcW w:w="675" w:type="dxa"/>
            <w:shd w:val="clear" w:color="auto" w:fill="auto"/>
          </w:tcPr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119" w:type="dxa"/>
            <w:shd w:val="clear" w:color="auto" w:fill="auto"/>
          </w:tcPr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Варина 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Тазкира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МБОУ "Татарско-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Ямалинская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3084" w:type="dxa"/>
            <w:shd w:val="clear" w:color="auto" w:fill="auto"/>
          </w:tcPr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III место</w:t>
            </w:r>
          </w:p>
        </w:tc>
      </w:tr>
      <w:tr w:rsidR="00957BB6" w:rsidRPr="00F72B6E" w:rsidTr="001428C1">
        <w:tc>
          <w:tcPr>
            <w:tcW w:w="675" w:type="dxa"/>
            <w:shd w:val="clear" w:color="auto" w:fill="auto"/>
          </w:tcPr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119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Шавалиева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Рифгатовна</w:t>
            </w:r>
            <w:proofErr w:type="spellEnd"/>
          </w:p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Чалманаратская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3084" w:type="dxa"/>
            <w:shd w:val="clear" w:color="auto" w:fill="auto"/>
          </w:tcPr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III место</w:t>
            </w:r>
          </w:p>
        </w:tc>
      </w:tr>
      <w:tr w:rsidR="00957BB6" w:rsidRPr="00F72B6E" w:rsidTr="001428C1">
        <w:tc>
          <w:tcPr>
            <w:tcW w:w="675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</w:p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Газизяновна</w:t>
            </w:r>
            <w:proofErr w:type="spellEnd"/>
          </w:p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Хафизова  Фарида 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Фавасимовна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 "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Новокурмашевская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НОШ-ДС"</w:t>
            </w:r>
          </w:p>
        </w:tc>
        <w:tc>
          <w:tcPr>
            <w:tcW w:w="3084" w:type="dxa"/>
            <w:shd w:val="clear" w:color="auto" w:fill="auto"/>
          </w:tcPr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 « За творческий подход и </w:t>
            </w: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оригинальность»</w:t>
            </w:r>
          </w:p>
        </w:tc>
      </w:tr>
      <w:tr w:rsidR="00957BB6" w:rsidRPr="00F72B6E" w:rsidTr="001428C1">
        <w:tc>
          <w:tcPr>
            <w:tcW w:w="675" w:type="dxa"/>
            <w:shd w:val="clear" w:color="auto" w:fill="auto"/>
          </w:tcPr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119" w:type="dxa"/>
            <w:shd w:val="clear" w:color="auto" w:fill="auto"/>
          </w:tcPr>
          <w:p w:rsidR="00957BB6" w:rsidRPr="00F72B6E" w:rsidRDefault="00957BB6" w:rsidP="00F72B6E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Шарифянова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Дилара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Магьсумовна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Сафаровская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084" w:type="dxa"/>
            <w:shd w:val="clear" w:color="auto" w:fill="auto"/>
          </w:tcPr>
          <w:p w:rsidR="00957BB6" w:rsidRPr="00F72B6E" w:rsidRDefault="00957BB6" w:rsidP="00957B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«Творческие инновации»</w:t>
            </w:r>
          </w:p>
        </w:tc>
      </w:tr>
      <w:tr w:rsidR="00957BB6" w:rsidRPr="00F72B6E" w:rsidTr="001428C1">
        <w:tc>
          <w:tcPr>
            <w:tcW w:w="675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Акмалова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Айзира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Хабиповна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Поисевская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084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 «Педагог – исследователь» </w:t>
            </w:r>
          </w:p>
        </w:tc>
      </w:tr>
    </w:tbl>
    <w:p w:rsidR="00957BB6" w:rsidRPr="00F72B6E" w:rsidRDefault="00957BB6" w:rsidP="00957BB6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7BB6" w:rsidRPr="00F72B6E" w:rsidRDefault="00957BB6" w:rsidP="00957BB6">
      <w:pPr>
        <w:spacing w:after="0"/>
        <w:ind w:left="1080" w:hanging="513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F72B6E">
        <w:rPr>
          <w:rFonts w:ascii="Times New Roman" w:eastAsia="Calibri" w:hAnsi="Times New Roman" w:cs="Times New Roman"/>
          <w:b/>
          <w:sz w:val="24"/>
          <w:szCs w:val="24"/>
          <w:lang w:val="tt-RU"/>
        </w:rPr>
        <w:t>Участие н</w:t>
      </w:r>
      <w:proofErr w:type="spellStart"/>
      <w:r w:rsidRPr="00F72B6E">
        <w:rPr>
          <w:rFonts w:ascii="Times New Roman" w:eastAsia="Calibri" w:hAnsi="Times New Roman" w:cs="Times New Roman"/>
          <w:b/>
          <w:sz w:val="24"/>
          <w:szCs w:val="24"/>
        </w:rPr>
        <w:t>аучно</w:t>
      </w:r>
      <w:proofErr w:type="spellEnd"/>
      <w:r w:rsidRPr="00F72B6E">
        <w:rPr>
          <w:rFonts w:ascii="Times New Roman" w:eastAsia="Calibri" w:hAnsi="Times New Roman" w:cs="Times New Roman"/>
          <w:b/>
          <w:sz w:val="24"/>
          <w:szCs w:val="24"/>
        </w:rPr>
        <w:t xml:space="preserve"> – практически</w:t>
      </w:r>
      <w:r w:rsidRPr="00F72B6E">
        <w:rPr>
          <w:rFonts w:ascii="Times New Roman" w:eastAsia="Calibri" w:hAnsi="Times New Roman" w:cs="Times New Roman"/>
          <w:b/>
          <w:sz w:val="24"/>
          <w:szCs w:val="24"/>
          <w:lang w:val="tt-RU"/>
        </w:rPr>
        <w:t>х</w:t>
      </w:r>
      <w:r w:rsidRPr="00F72B6E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Pr="00F72B6E">
        <w:rPr>
          <w:rFonts w:ascii="Times New Roman" w:eastAsia="Calibri" w:hAnsi="Times New Roman" w:cs="Times New Roman"/>
          <w:b/>
          <w:sz w:val="24"/>
          <w:szCs w:val="24"/>
        </w:rPr>
        <w:t>конференци</w:t>
      </w:r>
      <w:proofErr w:type="spellEnd"/>
      <w:r w:rsidRPr="00F72B6E">
        <w:rPr>
          <w:rFonts w:ascii="Times New Roman" w:eastAsia="Calibri" w:hAnsi="Times New Roman" w:cs="Times New Roman"/>
          <w:b/>
          <w:sz w:val="24"/>
          <w:szCs w:val="24"/>
          <w:lang w:val="tt-RU"/>
        </w:rPr>
        <w:t>ях</w:t>
      </w:r>
      <w:r w:rsidRPr="00F72B6E">
        <w:rPr>
          <w:rFonts w:ascii="Times New Roman" w:eastAsia="Calibri" w:hAnsi="Times New Roman" w:cs="Times New Roman"/>
          <w:b/>
          <w:sz w:val="24"/>
          <w:szCs w:val="24"/>
        </w:rPr>
        <w:t>, семинар</w:t>
      </w:r>
      <w:r w:rsidRPr="00F72B6E">
        <w:rPr>
          <w:rFonts w:ascii="Times New Roman" w:eastAsia="Calibri" w:hAnsi="Times New Roman" w:cs="Times New Roman"/>
          <w:b/>
          <w:sz w:val="24"/>
          <w:szCs w:val="24"/>
          <w:lang w:val="tt-RU"/>
        </w:rPr>
        <w:t>ах, конкурсах</w:t>
      </w:r>
    </w:p>
    <w:p w:rsidR="00957BB6" w:rsidRPr="00F72B6E" w:rsidRDefault="00957BB6" w:rsidP="00957BB6">
      <w:pPr>
        <w:spacing w:after="0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7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851"/>
        <w:gridCol w:w="850"/>
        <w:gridCol w:w="851"/>
        <w:gridCol w:w="850"/>
        <w:gridCol w:w="851"/>
        <w:gridCol w:w="992"/>
      </w:tblGrid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851" w:type="dxa"/>
          </w:tcPr>
          <w:p w:rsidR="00957BB6" w:rsidRPr="00F72B6E" w:rsidRDefault="00957BB6" w:rsidP="00F72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2B6E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F72B6E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F72B6E">
              <w:rPr>
                <w:rFonts w:ascii="Times New Roman" w:hAnsi="Times New Roman" w:cs="Times New Roman"/>
                <w:b/>
                <w:sz w:val="24"/>
                <w:szCs w:val="24"/>
              </w:rPr>
              <w:t>чит</w:t>
            </w:r>
            <w:proofErr w:type="spellEnd"/>
          </w:p>
        </w:tc>
        <w:tc>
          <w:tcPr>
            <w:tcW w:w="850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b/>
                <w:sz w:val="24"/>
                <w:szCs w:val="24"/>
              </w:rPr>
              <w:t>Призёры</w:t>
            </w:r>
          </w:p>
        </w:tc>
        <w:tc>
          <w:tcPr>
            <w:tcW w:w="992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краеведческих презентаций «Красота вокруг нас»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Научно </w:t>
            </w:r>
            <w:proofErr w:type="gram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–п</w:t>
            </w:r>
            <w:proofErr w:type="gram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рактическая конференция «Школьное исследование»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“Воспитать человека -2021” для классных руководителей 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7BB6" w:rsidRPr="00F72B6E" w:rsidTr="00F72B6E">
        <w:trPr>
          <w:trHeight w:val="982"/>
        </w:trPr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Всероссийское тестирование 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Тотал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 Март 2021 «Методическая грамотность педагога»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«Мамин помощник»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957BB6" w:rsidRPr="00F72B6E" w:rsidRDefault="00F72B6E" w:rsidP="00957B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tgtFrame="_blank" w:history="1">
              <w:r w:rsidR="00957BB6" w:rsidRPr="00F72B6E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Исследовательский проект "Улица длиною в жизнь"</w:t>
              </w:r>
            </w:hyperlink>
            <w:r w:rsidR="00957BB6"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, межрегиональный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957BB6" w:rsidRPr="00F72B6E" w:rsidRDefault="00F72B6E" w:rsidP="00957B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957BB6" w:rsidRPr="00F72B6E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Сценарий интеллектуального конкурса "Ученик начальной школы"</w:t>
              </w:r>
            </w:hyperlink>
            <w:r w:rsidR="00957BB6" w:rsidRPr="00F72B6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 региональный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957BB6" w:rsidRPr="00F72B6E" w:rsidRDefault="00F72B6E" w:rsidP="00957B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tgtFrame="_blank" w:history="1">
              <w:r w:rsidR="00957BB6" w:rsidRPr="00F72B6E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Проект "Дед Мороз - красный нос"</w:t>
              </w:r>
            </w:hyperlink>
            <w:r w:rsidR="00957BB6"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, межрегиональный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957BB6" w:rsidRPr="00F72B6E" w:rsidRDefault="00F72B6E" w:rsidP="00957B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957BB6" w:rsidRPr="00F72B6E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Сборник новогодних конкурсов для начальной школы</w:t>
              </w:r>
            </w:hyperlink>
            <w:r w:rsidR="00957BB6" w:rsidRPr="00F72B6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 межрегиональный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Международный конкурс для педагогов по безопасности жизнедеятельности «Безопасная опасность»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957BB6" w:rsidRPr="00F72B6E" w:rsidRDefault="00957BB6" w:rsidP="00F72B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Международный дистанционный педагогический конкурс «Лучшая педагогическая разработка»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Всероссийское тестирование по теме «Оценка уровня квалификации педагогов»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957BB6" w:rsidRPr="00F72B6E" w:rsidRDefault="00F72B6E" w:rsidP="00957B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tgtFrame="_blank" w:history="1">
              <w:r w:rsidR="00957BB6" w:rsidRPr="00F72B6E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Исследовательский проект "Улица длиною в жизнь"</w:t>
              </w:r>
            </w:hyperlink>
            <w:r w:rsidR="00957BB6"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, межрегиональный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957BB6" w:rsidRPr="00F72B6E" w:rsidRDefault="00F72B6E" w:rsidP="00F72B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tgtFrame="_blank" w:history="1">
              <w:r w:rsidR="00957BB6" w:rsidRPr="00F72B6E">
                <w:rPr>
                  <w:rFonts w:ascii="Times New Roman" w:eastAsia="SimSun" w:hAnsi="Times New Roman" w:cs="Times New Roman"/>
                  <w:bCs/>
                  <w:sz w:val="24"/>
                  <w:szCs w:val="24"/>
                  <w:lang w:eastAsia="zh-CN"/>
                </w:rPr>
                <w:t xml:space="preserve"> «Лес – волшебный дворец</w:t>
              </w:r>
              <w:proofErr w:type="gramStart"/>
              <w:r w:rsidR="00957BB6" w:rsidRPr="00F72B6E">
                <w:rPr>
                  <w:rFonts w:ascii="Times New Roman" w:eastAsia="SimSun" w:hAnsi="Times New Roman" w:cs="Times New Roman"/>
                  <w:bCs/>
                  <w:sz w:val="24"/>
                  <w:szCs w:val="24"/>
                  <w:lang w:eastAsia="zh-CN"/>
                </w:rPr>
                <w:t xml:space="preserve"> </w:t>
              </w:r>
              <w:r w:rsidR="00957BB6" w:rsidRPr="00F72B6E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"</w:t>
              </w:r>
            </w:hyperlink>
            <w:r w:rsidR="00957BB6"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</w:t>
            </w:r>
            <w:proofErr w:type="spellStart"/>
            <w:r w:rsidR="00957BB6"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жрегиональн</w:t>
            </w:r>
            <w:proofErr w:type="spellEnd"/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957BB6" w:rsidRPr="00F72B6E" w:rsidRDefault="00957BB6" w:rsidP="00F72B6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“ФГОС нигезендә педагогның дәрестән тыш эшчәнлеге” халыкара конкурсы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72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"ФГОС нигезендә педагогның дәрестән тыш белем бирү эшчәнлеге "халыкара педагогик конкурсы  "Бәйрәм сценарийлары" номинациясе, конкурс эше "Әлифба Бәйрәме"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72B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Учитель года - 2021</w:t>
            </w: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“Минем тарихым-минем Татарстаным”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«Образование</w:t>
            </w:r>
            <w:r w:rsidRPr="00F72B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:</w:t>
            </w: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теории к практике».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957BB6" w:rsidRPr="00F72B6E" w:rsidRDefault="00F72B6E" w:rsidP="00957B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 побед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“Лучший персональный сайт и блог 2021”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разработок мероприятий и проектов по внеклассной работе, посвященных 100-летию образования ТАССР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:rsidR="00957BB6" w:rsidRPr="00F72B6E" w:rsidRDefault="00957BB6" w:rsidP="00F72B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Конкурс </w:t>
            </w: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методических разработок по организации внеурочной деятельности по популяризации и изучению истории Республики Татарстан и культуры (литературы, искусства) народов, проживающих в Республике Татарстан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Татарча китап укучылар онлайн марафоны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 реализую ФГОС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«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Современная литература: дидактический и воспитательный потенциал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» по направлению «Методическая разработка внеклассных мероприятий и уроков по современной литературе (с 1985 года) в рамках Года родных языков и народного единства»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среди педагогических работников «Пристань детства»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Межрегиональная сетевая акция  “Читаем Джалиля на разных языках”, к 115-летию со дня рождения татарского поэта –фронтовика  Мусы Джалиля и Года родных языков и народного единства в Татарстане”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мастер классов учителей начальных классов «Активные формы работы», номинация «Педагог </w:t>
            </w:r>
            <w:proofErr w:type="gram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сследователь»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методических разработок “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теленд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иң яхшы дәрес”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Творческий учитель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«Педагог. Педагогика»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 уроков и внеурочных мероприятии по проведению  Парламентского урока – 2021, посвященного году родных языков и народного единства, на тему «Татарстан – наш общий дом.</w:t>
            </w:r>
            <w:proofErr w:type="gram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Единство народов, культурное и языковое многообразие как уникальное богатство республики»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«Читающая мама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 г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 Педагог- организатор 2021”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Конкурс "Лучший отряд ЮИД и лучший руководитель"</w:t>
            </w:r>
          </w:p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Онлайн-олимпиада «Юный предприниматель и финансовая грамотность» для учеников 1–9 классов Май 2021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61" w:type="dxa"/>
          </w:tcPr>
          <w:p w:rsidR="00957BB6" w:rsidRPr="00F72B6E" w:rsidRDefault="00957BB6" w:rsidP="00F72B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Онлайн-олимпиада Учи.ру по русскому яз</w:t>
            </w:r>
            <w:r w:rsid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Подготовка организаторов в аудитории ППЭ в основной период 2021 года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Участие в зимней олимпиаде «Безопасные </w:t>
            </w:r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lastRenderedPageBreak/>
              <w:t>дороги» 2020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методических разработок “Практическая реализация ФГОС в образовательной организации: урок и непосредственная образовательная деятельность в номинации “Начальное общее образование”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961" w:type="dxa"/>
          </w:tcPr>
          <w:p w:rsidR="00957BB6" w:rsidRPr="00F72B6E" w:rsidRDefault="00957BB6" w:rsidP="00F7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педагогический конкурс «Воспитание патриота гражданина России 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века» 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XV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литературный марафон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Всероссийский 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марафон 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Программа «Активный учитель»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BB6" w:rsidRPr="00F72B6E" w:rsidRDefault="00957BB6" w:rsidP="00957BB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bCs/>
                <w:color w:val="212121"/>
                <w:kern w:val="36"/>
                <w:sz w:val="24"/>
                <w:szCs w:val="24"/>
                <w:lang w:val="tt-RU"/>
              </w:rPr>
              <w:t>Республиканский конкурс методических разработок “Практическая  реализация ФГОСв образовательной организации: урок и непосредственная образовательная деятельность”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Грант 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«Поддержка педагогических работников, осуществляющих </w:t>
            </w:r>
          </w:p>
          <w:p w:rsidR="00957BB6" w:rsidRPr="00F72B6E" w:rsidRDefault="00957BB6" w:rsidP="00F7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преподавание на родном татарском языке»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961" w:type="dxa"/>
          </w:tcPr>
          <w:p w:rsidR="00957BB6" w:rsidRPr="00F72B6E" w:rsidRDefault="00957BB6" w:rsidP="00F72B6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на предоставление грантов ПАО «Татнефть»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 укытучысы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“Зирәк остаз”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“Татарча диктант - 2020”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 сүзе” бәйгесе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 правовой (юридический) диктант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 по истории ВОВ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 “Теплые ножки-тепло от души”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“Лыжня России”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“Кросс Татарстана – 2020”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«Проекты памяти»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Фотоконкурс “Национальные праздники”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961" w:type="dxa"/>
          </w:tcPr>
          <w:p w:rsidR="00957BB6" w:rsidRPr="00F72B6E" w:rsidRDefault="00957BB6" w:rsidP="00F72B6E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"Мәктәп укучыларында уңышлы кеше буларак, авыл хезмәтчәне образын формалаштыру".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61" w:type="dxa"/>
          </w:tcPr>
          <w:p w:rsidR="00957BB6" w:rsidRPr="00F72B6E" w:rsidRDefault="00957BB6" w:rsidP="00F72B6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Проект: 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“Укучыларның уку активлыгын үстерү чарасы буларак буктрейлер” .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61" w:type="dxa"/>
          </w:tcPr>
          <w:p w:rsidR="00957BB6" w:rsidRPr="00F72B6E" w:rsidRDefault="00957BB6" w:rsidP="00F72B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 w:bidi="en-US"/>
              </w:rPr>
              <w:t xml:space="preserve">«Билингваль белем бирү шартларында уку әсбапларының тоткан урыны һәм әһәмияте» 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 w:bidi="en-US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 w:bidi="en-US"/>
              </w:rPr>
              <w:t>Конкурс на соискание гранта “Поддержка педагогических работников, осуществляющих преподавание на родном татарском языке”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F72B6E">
        <w:tc>
          <w:tcPr>
            <w:tcW w:w="709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 w:bidi="en-US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 w:bidi="en-US"/>
              </w:rPr>
              <w:t>ИТОГО: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</w:tbl>
    <w:p w:rsidR="00957BB6" w:rsidRPr="00F72B6E" w:rsidRDefault="00957BB6" w:rsidP="00957BB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 w:eastAsia="ru-RU"/>
        </w:rPr>
      </w:pPr>
    </w:p>
    <w:p w:rsidR="00957BB6" w:rsidRPr="00F72B6E" w:rsidRDefault="00957BB6" w:rsidP="00957BB6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2.</w:t>
      </w:r>
      <w:r w:rsidRPr="00F72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состояния методической работы.</w:t>
      </w:r>
    </w:p>
    <w:p w:rsidR="00957BB6" w:rsidRPr="00F72B6E" w:rsidRDefault="00957BB6" w:rsidP="00957BB6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Методическим объединением учителей начальных классов были поставлены следующие задачи: </w:t>
      </w:r>
    </w:p>
    <w:p w:rsidR="00957BB6" w:rsidRPr="00F72B6E" w:rsidRDefault="00957BB6" w:rsidP="00957BB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изучение педагогических потребностей учителей начальных классов с целью повышения профессиональной компетентности;</w:t>
      </w:r>
    </w:p>
    <w:p w:rsidR="00957BB6" w:rsidRPr="00F72B6E" w:rsidRDefault="00957BB6" w:rsidP="00957BB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оптимальных условий для самореализации в практической деятельности, раскрытия творческого потенциала педагогов;</w:t>
      </w:r>
    </w:p>
    <w:p w:rsidR="00957BB6" w:rsidRPr="00F72B6E" w:rsidRDefault="00957BB6" w:rsidP="00957BB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-оказание методической помощи педагогам в преодолении различных затруднений в конструировании и анализе урока;</w:t>
      </w:r>
    </w:p>
    <w:p w:rsidR="00957BB6" w:rsidRPr="00F72B6E" w:rsidRDefault="00957BB6" w:rsidP="00957BB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инновационных образовательных технологий и методов педагогической деятельности, способствующих повышению эффективности и качества учебно-воспитательного процесса;</w:t>
      </w:r>
    </w:p>
    <w:p w:rsidR="00957BB6" w:rsidRPr="00F72B6E" w:rsidRDefault="00957BB6" w:rsidP="00957BB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методики преподавания уроков через внедрение в практику новых форм и методов работы на уроках начальных классов;</w:t>
      </w:r>
    </w:p>
    <w:p w:rsidR="00957BB6" w:rsidRPr="00F72B6E" w:rsidRDefault="00957BB6" w:rsidP="00957BB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трансляция и распространение опыта успешной педагогической деятельности;</w:t>
      </w:r>
    </w:p>
    <w:p w:rsidR="00957BB6" w:rsidRPr="00F72B6E" w:rsidRDefault="00957BB6" w:rsidP="00957BB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</w:t>
      </w:r>
      <w:proofErr w:type="spellStart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исследовательских умений у младших школьников через участие в конференциях, конкурсах, предметных олимпиадах;</w:t>
      </w:r>
    </w:p>
    <w:p w:rsidR="00957BB6" w:rsidRPr="00F72B6E" w:rsidRDefault="00957BB6" w:rsidP="00957BB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работы с одарёнными детьми через: организацию занятий по подготовке детей к интеллектуальным соревнованиям, олимпиадам; организацию исследовательской и проектной деятельности учащихся.</w:t>
      </w:r>
    </w:p>
    <w:p w:rsidR="00957BB6" w:rsidRPr="00F72B6E" w:rsidRDefault="00957BB6" w:rsidP="00957BB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МО учителей начальных классов строилась на диагностической основе и велась в соответствии с ежегодно обновляемым планом работы. Реализация цели и задач МО осуществлялась согласно требованиям ФГОС НОО, государственных программ. Работа велась на основе нормативно-правовых и распорядительных документов МО, была направлена на защиту прав и интересов обучаемых.</w:t>
      </w:r>
    </w:p>
    <w:p w:rsidR="001428C1" w:rsidRPr="00F72B6E" w:rsidRDefault="00957BB6" w:rsidP="00F72B6E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успешно решалась задача оказания методической помощи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ОУ МБОУ 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</w:t>
      </w:r>
      <w:proofErr w:type="gramStart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уксинская</w:t>
      </w:r>
      <w:proofErr w:type="spellEnd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 «АСОШ №1», «АСОШ №2 с УИОП»,  в совершенствовании профессиональных умений и навыков, развитии педагогической компетентности и профессионального самоопределения учителей начальных классов.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уделялось повышению профессиональной компетентности педагогических и руководящих работников в сфере начального общего образования на уровне управления образования. Были проведены совещания, теоретические и практические семинары, консультации, руководителей РМО, КМО, ШМО учителей начальных классов.           </w:t>
      </w:r>
    </w:p>
    <w:p w:rsidR="00957BB6" w:rsidRPr="00F72B6E" w:rsidRDefault="00957BB6" w:rsidP="00957BB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 высоком профессионально-методическом уровне проводились обучающие семинары – практикумы, совещания, заседания РМО.</w:t>
      </w:r>
      <w:r w:rsidRPr="00F72B6E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</w:t>
      </w:r>
    </w:p>
    <w:p w:rsidR="00957BB6" w:rsidRPr="00F72B6E" w:rsidRDefault="00957BB6" w:rsidP="00957BB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B6E">
        <w:rPr>
          <w:rFonts w:ascii="Times New Roman" w:hAnsi="Times New Roman" w:cs="Times New Roman"/>
          <w:color w:val="000000"/>
          <w:sz w:val="24"/>
          <w:szCs w:val="24"/>
        </w:rPr>
        <w:t xml:space="preserve">Семинары: </w:t>
      </w:r>
    </w:p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B6E">
        <w:rPr>
          <w:rFonts w:ascii="Times New Roman" w:hAnsi="Times New Roman" w:cs="Times New Roman"/>
          <w:color w:val="000000"/>
          <w:sz w:val="24"/>
          <w:szCs w:val="24"/>
        </w:rPr>
        <w:t>1. 4 декабря в МБОУ "</w:t>
      </w:r>
      <w:proofErr w:type="spellStart"/>
      <w:r w:rsidRPr="00F72B6E">
        <w:rPr>
          <w:rFonts w:ascii="Times New Roman" w:hAnsi="Times New Roman" w:cs="Times New Roman"/>
          <w:color w:val="000000"/>
          <w:sz w:val="24"/>
          <w:szCs w:val="24"/>
        </w:rPr>
        <w:t>Аккузовская</w:t>
      </w:r>
      <w:proofErr w:type="spellEnd"/>
      <w:r w:rsidRPr="00F72B6E">
        <w:rPr>
          <w:rFonts w:ascii="Times New Roman" w:hAnsi="Times New Roman" w:cs="Times New Roman"/>
          <w:color w:val="000000"/>
          <w:sz w:val="24"/>
          <w:szCs w:val="24"/>
        </w:rPr>
        <w:t xml:space="preserve"> основная общеобразовательная школа “ был проведен семинар «Преемственность между школой и детским садом»</w:t>
      </w:r>
    </w:p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B6E">
        <w:rPr>
          <w:rFonts w:ascii="Times New Roman" w:hAnsi="Times New Roman" w:cs="Times New Roman"/>
          <w:color w:val="000000"/>
          <w:sz w:val="24"/>
          <w:szCs w:val="24"/>
        </w:rPr>
        <w:t xml:space="preserve"> 2. 17 февраля в МБОУ «</w:t>
      </w:r>
      <w:proofErr w:type="spellStart"/>
      <w:r w:rsidRPr="00F72B6E">
        <w:rPr>
          <w:rFonts w:ascii="Times New Roman" w:hAnsi="Times New Roman" w:cs="Times New Roman"/>
          <w:color w:val="000000"/>
          <w:sz w:val="24"/>
          <w:szCs w:val="24"/>
        </w:rPr>
        <w:t>Актанышская</w:t>
      </w:r>
      <w:proofErr w:type="spellEnd"/>
      <w:r w:rsidRPr="00F72B6E">
        <w:rPr>
          <w:rFonts w:ascii="Times New Roman" w:hAnsi="Times New Roman" w:cs="Times New Roman"/>
          <w:color w:val="000000"/>
          <w:sz w:val="24"/>
          <w:szCs w:val="24"/>
        </w:rPr>
        <w:t xml:space="preserve"> начальная школа - детский сад» был семинар на тему: «Использование электронных образовательных ресурсов на уроках»</w:t>
      </w:r>
    </w:p>
    <w:p w:rsidR="00957BB6" w:rsidRPr="00F72B6E" w:rsidRDefault="00957BB6" w:rsidP="00957BB6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 целью </w:t>
      </w:r>
      <w:r w:rsidRPr="00F72B6E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повышения качества обучения, а также достижения</w:t>
      </w:r>
      <w:r w:rsidRPr="00F72B6E">
        <w:rPr>
          <w:rFonts w:ascii="Times New Roman" w:eastAsia="Times New Roman" w:hAnsi="Times New Roman" w:cs="Times New Roman"/>
          <w:color w:val="484C51"/>
          <w:sz w:val="24"/>
          <w:szCs w:val="24"/>
          <w:lang w:val="tt-RU" w:eastAsia="ru-RU"/>
        </w:rPr>
        <w:t>я</w:t>
      </w:r>
      <w:r w:rsidRPr="00F72B6E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 высоких образовательных результатов, повышения квалификации,  профессионального совершенствования, </w:t>
      </w: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распространения и обобщения педагогического опыта</w:t>
      </w:r>
      <w:r w:rsidRPr="00F72B6E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 учителей начальных классов </w:t>
      </w: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теме: « </w:t>
      </w:r>
      <w:r w:rsidRPr="00F72B6E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Система </w:t>
      </w:r>
      <w:proofErr w:type="gramStart"/>
      <w:r w:rsidRPr="00F72B6E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F72B6E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. Тренинги и технологии обучения работы в команде и парах»</w:t>
      </w:r>
      <w:r w:rsidRPr="00F72B6E">
        <w:rPr>
          <w:rFonts w:ascii="Times New Roman" w:eastAsia="Times New Roman" w:hAnsi="Times New Roman" w:cs="Times New Roman"/>
          <w:color w:val="484C51"/>
          <w:sz w:val="24"/>
          <w:szCs w:val="24"/>
          <w:lang w:val="tt-RU" w:eastAsia="ru-RU"/>
        </w:rPr>
        <w:t xml:space="preserve"> 25 марта</w:t>
      </w:r>
      <w:r w:rsidR="00AF04EF" w:rsidRPr="00F72B6E">
        <w:rPr>
          <w:rFonts w:ascii="Times New Roman" w:eastAsia="Times New Roman" w:hAnsi="Times New Roman" w:cs="Times New Roman"/>
          <w:color w:val="484C51"/>
          <w:sz w:val="24"/>
          <w:szCs w:val="24"/>
          <w:lang w:val="tt-RU" w:eastAsia="ru-RU"/>
        </w:rPr>
        <w:t>, 21 апреля</w:t>
      </w:r>
      <w:r w:rsidRPr="00F72B6E">
        <w:rPr>
          <w:rFonts w:ascii="Times New Roman" w:eastAsia="Times New Roman" w:hAnsi="Times New Roman" w:cs="Times New Roman"/>
          <w:color w:val="484C51"/>
          <w:sz w:val="24"/>
          <w:szCs w:val="24"/>
          <w:lang w:val="tt-RU" w:eastAsia="ru-RU"/>
        </w:rPr>
        <w:t xml:space="preserve"> 2021 года</w:t>
      </w:r>
      <w:r w:rsidRPr="00F72B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на базе образовательного центра «Буляк» </w:t>
      </w:r>
      <w:r w:rsidRPr="00F72B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tt-RU" w:eastAsia="ru-RU"/>
        </w:rPr>
        <w:t xml:space="preserve"> был</w:t>
      </w:r>
      <w:r w:rsidR="00AF04EF" w:rsidRPr="00F72B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tt-RU" w:eastAsia="ru-RU"/>
        </w:rPr>
        <w:t>и</w:t>
      </w:r>
      <w:r w:rsidRPr="00F72B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tt-RU" w:eastAsia="ru-RU"/>
        </w:rPr>
        <w:t xml:space="preserve"> проведен</w:t>
      </w:r>
      <w:r w:rsidR="00AF04EF" w:rsidRPr="00F72B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tt-RU" w:eastAsia="ru-RU"/>
        </w:rPr>
        <w:t>ы</w:t>
      </w:r>
      <w:r w:rsidRPr="00F72B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72B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</w:t>
      </w:r>
      <w:proofErr w:type="spellEnd"/>
      <w:r w:rsidR="00AF04EF" w:rsidRPr="00F72B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е</w:t>
      </w: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семинар</w:t>
      </w:r>
      <w:r w:rsidR="00AF04EF"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ы</w:t>
      </w: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72B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учителей начальных классов</w:t>
      </w:r>
      <w:r w:rsidRPr="00F72B6E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 </w:t>
      </w: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</w:t>
      </w: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ам</w:t>
      </w: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F72B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tt-RU" w:eastAsia="ru-RU"/>
        </w:rPr>
        <w:t xml:space="preserve">Принципы формирования УУД на уроках </w:t>
      </w:r>
      <w:r w:rsidRPr="00F72B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русского языка</w:t>
      </w:r>
      <w:r w:rsidRPr="00F72B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tt-RU" w:eastAsia="ru-RU"/>
        </w:rPr>
        <w:t xml:space="preserve">  и литературы.</w:t>
      </w:r>
      <w:r w:rsidRPr="00F72B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Развитие УУД на уроках математики»</w:t>
      </w:r>
      <w:r w:rsidRPr="00F72B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tt-RU" w:eastAsia="ru-RU"/>
        </w:rPr>
        <w:t>. На семинаре участвовало</w:t>
      </w:r>
      <w:r w:rsidR="00AF04EF" w:rsidRPr="00F72B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tt-RU" w:eastAsia="ru-RU"/>
        </w:rPr>
        <w:t>15</w:t>
      </w:r>
      <w:r w:rsidRPr="00F72B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tt-RU" w:eastAsia="ru-RU"/>
        </w:rPr>
        <w:t>3 учителя начальных классов.</w:t>
      </w: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57BB6" w:rsidRPr="00F72B6E" w:rsidRDefault="00957BB6" w:rsidP="00957BB6">
      <w:pPr>
        <w:spacing w:after="0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B6E">
        <w:rPr>
          <w:rFonts w:ascii="Times New Roman" w:hAnsi="Times New Roman" w:cs="Times New Roman"/>
          <w:color w:val="000000"/>
          <w:sz w:val="24"/>
          <w:szCs w:val="24"/>
        </w:rPr>
        <w:t>Семинары были очень деловыми, полезными.</w:t>
      </w:r>
    </w:p>
    <w:p w:rsidR="00957BB6" w:rsidRPr="00F72B6E" w:rsidRDefault="00957BB6" w:rsidP="00957BB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72B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Разработаны брошюры: </w:t>
      </w:r>
    </w:p>
    <w:p w:rsidR="00957BB6" w:rsidRPr="00F72B6E" w:rsidRDefault="00957BB6" w:rsidP="00957BB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результаты учебн</w:t>
      </w:r>
      <w:proofErr w:type="gramStart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воспитательной работы в  начальных классах  ОУ (  6 штук);</w:t>
      </w:r>
    </w:p>
    <w:p w:rsidR="00957BB6" w:rsidRPr="00F72B6E" w:rsidRDefault="00957BB6" w:rsidP="00957BB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-разработки уроков,  внеурочных занятий, выступлений, проектов</w:t>
      </w:r>
      <w:proofErr w:type="gramStart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957BB6" w:rsidRPr="00F72B6E" w:rsidRDefault="00957BB6" w:rsidP="00957BB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-методическая работа в начальной школе.</w:t>
      </w:r>
    </w:p>
    <w:p w:rsidR="00957BB6" w:rsidRPr="00F72B6E" w:rsidRDefault="00957BB6" w:rsidP="00957BB6">
      <w:pPr>
        <w:widowControl w:val="0"/>
        <w:tabs>
          <w:tab w:val="left" w:pos="694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Совещания, заседания ММО:</w:t>
      </w:r>
    </w:p>
    <w:tbl>
      <w:tblPr>
        <w:tblpPr w:leftFromText="180" w:rightFromText="180" w:vertAnchor="text" w:horzAnchor="margin" w:tblpXSpec="center" w:tblpY="176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1985"/>
        <w:gridCol w:w="4536"/>
        <w:gridCol w:w="1889"/>
        <w:gridCol w:w="1513"/>
      </w:tblGrid>
      <w:tr w:rsidR="00957BB6" w:rsidRPr="00F72B6E" w:rsidTr="001428C1">
        <w:tc>
          <w:tcPr>
            <w:tcW w:w="567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методиста</w:t>
            </w:r>
          </w:p>
        </w:tc>
        <w:tc>
          <w:tcPr>
            <w:tcW w:w="4536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 или заседание  ММО</w:t>
            </w:r>
          </w:p>
        </w:tc>
        <w:tc>
          <w:tcPr>
            <w:tcW w:w="1889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контингент</w:t>
            </w:r>
          </w:p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директора, заместители директоров, учителя)</w:t>
            </w:r>
          </w:p>
        </w:tc>
        <w:tc>
          <w:tcPr>
            <w:tcW w:w="1513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957BB6" w:rsidRPr="00F72B6E" w:rsidTr="001428C1">
        <w:tc>
          <w:tcPr>
            <w:tcW w:w="567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4536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ММО учителей начальных классов «Перспективы и проблемы начального образования»</w:t>
            </w:r>
          </w:p>
        </w:tc>
        <w:tc>
          <w:tcPr>
            <w:tcW w:w="1889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513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04.09.2020</w:t>
            </w:r>
          </w:p>
        </w:tc>
      </w:tr>
      <w:tr w:rsidR="00957BB6" w:rsidRPr="00F72B6E" w:rsidTr="001428C1">
        <w:tc>
          <w:tcPr>
            <w:tcW w:w="567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4536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ММО учителей начальных классов «Одаренные и мотивированные дети. Как их не потерять?»</w:t>
            </w:r>
          </w:p>
        </w:tc>
        <w:tc>
          <w:tcPr>
            <w:tcW w:w="1889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513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2020</w:t>
            </w:r>
          </w:p>
        </w:tc>
      </w:tr>
      <w:tr w:rsidR="00957BB6" w:rsidRPr="00F72B6E" w:rsidTr="001428C1">
        <w:tc>
          <w:tcPr>
            <w:tcW w:w="567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4536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ММО учителей начальных классов по теме «Требования к современному уроку»</w:t>
            </w:r>
          </w:p>
        </w:tc>
        <w:tc>
          <w:tcPr>
            <w:tcW w:w="1889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513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2020</w:t>
            </w:r>
          </w:p>
        </w:tc>
      </w:tr>
      <w:tr w:rsidR="00957BB6" w:rsidRPr="00F72B6E" w:rsidTr="001428C1">
        <w:tc>
          <w:tcPr>
            <w:tcW w:w="567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4536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ММО учителей начальных классов по теме «Новые подходы к оцениванию планируемых образовательных результатов в начальной школе в условиях ФГОС»</w:t>
            </w:r>
          </w:p>
        </w:tc>
        <w:tc>
          <w:tcPr>
            <w:tcW w:w="1889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513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2020</w:t>
            </w:r>
          </w:p>
        </w:tc>
      </w:tr>
      <w:tr w:rsidR="00957BB6" w:rsidRPr="00F72B6E" w:rsidTr="001428C1">
        <w:tc>
          <w:tcPr>
            <w:tcW w:w="567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4536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по ВПР «Подготовка к ВПР: дидактические подходы и методические решения»</w:t>
            </w:r>
          </w:p>
        </w:tc>
        <w:tc>
          <w:tcPr>
            <w:tcW w:w="1889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4 классов</w:t>
            </w:r>
          </w:p>
        </w:tc>
        <w:tc>
          <w:tcPr>
            <w:tcW w:w="1513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2021</w:t>
            </w:r>
          </w:p>
        </w:tc>
      </w:tr>
      <w:tr w:rsidR="00957BB6" w:rsidRPr="00F72B6E" w:rsidTr="001428C1">
        <w:tc>
          <w:tcPr>
            <w:tcW w:w="567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4536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по ВПР «Процедура организации и проведения ВПР в 4 классах»</w:t>
            </w:r>
          </w:p>
        </w:tc>
        <w:tc>
          <w:tcPr>
            <w:tcW w:w="1889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4 классов</w:t>
            </w:r>
          </w:p>
        </w:tc>
        <w:tc>
          <w:tcPr>
            <w:tcW w:w="1513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апрель 2021</w:t>
            </w:r>
          </w:p>
        </w:tc>
      </w:tr>
      <w:tr w:rsidR="00957BB6" w:rsidRPr="00F72B6E" w:rsidTr="001428C1">
        <w:tc>
          <w:tcPr>
            <w:tcW w:w="567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4536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ММО учителей начальных классов по теме «Анализ за 2020-2021 учебный год и план на следующий учебный год, планирование августовской секционной работы»</w:t>
            </w:r>
          </w:p>
        </w:tc>
        <w:tc>
          <w:tcPr>
            <w:tcW w:w="1889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513" w:type="dxa"/>
            <w:shd w:val="clear" w:color="auto" w:fill="auto"/>
          </w:tcPr>
          <w:p w:rsidR="00957BB6" w:rsidRPr="00F72B6E" w:rsidRDefault="00957BB6" w:rsidP="00957B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</w:t>
            </w:r>
          </w:p>
        </w:tc>
      </w:tr>
    </w:tbl>
    <w:p w:rsidR="00957BB6" w:rsidRPr="00F72B6E" w:rsidRDefault="00957BB6" w:rsidP="00957BB6">
      <w:pPr>
        <w:shd w:val="clear" w:color="auto" w:fill="FFFFFF"/>
        <w:spacing w:after="0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957BB6" w:rsidRPr="00F72B6E" w:rsidRDefault="00957BB6" w:rsidP="00AF04EF">
      <w:pPr>
        <w:shd w:val="clear" w:color="auto" w:fill="FFFFFF"/>
        <w:spacing w:after="0"/>
        <w:rPr>
          <w:rFonts w:ascii="Times New Roman" w:hAnsi="Times New Roman" w:cs="Times New Roman"/>
          <w:iCs/>
          <w:sz w:val="24"/>
          <w:szCs w:val="24"/>
          <w:lang w:val="tt-RU"/>
        </w:rPr>
      </w:pPr>
      <w:r w:rsidRPr="00F72B6E">
        <w:rPr>
          <w:rFonts w:ascii="Times New Roman" w:hAnsi="Times New Roman" w:cs="Times New Roman"/>
          <w:b/>
          <w:bCs/>
          <w:sz w:val="24"/>
          <w:szCs w:val="24"/>
          <w:u w:val="single"/>
        </w:rPr>
        <w:t>3.Анализ</w:t>
      </w:r>
      <w:r w:rsidRPr="00F72B6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72B6E">
        <w:rPr>
          <w:rFonts w:ascii="Times New Roman" w:hAnsi="Times New Roman" w:cs="Times New Roman"/>
          <w:b/>
          <w:bCs/>
          <w:sz w:val="24"/>
          <w:szCs w:val="24"/>
          <w:u w:val="single"/>
        </w:rPr>
        <w:t>состояния</w:t>
      </w:r>
      <w:r w:rsidRPr="00F72B6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72B6E">
        <w:rPr>
          <w:rFonts w:ascii="Times New Roman" w:hAnsi="Times New Roman" w:cs="Times New Roman"/>
          <w:b/>
          <w:bCs/>
          <w:sz w:val="24"/>
          <w:szCs w:val="24"/>
          <w:u w:val="single"/>
        </w:rPr>
        <w:t>результативности</w:t>
      </w:r>
      <w:r w:rsidRPr="00F72B6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72B6E">
        <w:rPr>
          <w:rFonts w:ascii="Times New Roman" w:hAnsi="Times New Roman" w:cs="Times New Roman"/>
          <w:b/>
          <w:bCs/>
          <w:sz w:val="24"/>
          <w:szCs w:val="24"/>
          <w:u w:val="single"/>
        </w:rPr>
        <w:t>обучения</w:t>
      </w:r>
      <w:r w:rsidRPr="00F72B6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72B6E">
        <w:rPr>
          <w:rFonts w:ascii="Times New Roman" w:hAnsi="Times New Roman" w:cs="Times New Roman"/>
          <w:b/>
          <w:bCs/>
          <w:sz w:val="24"/>
          <w:szCs w:val="24"/>
          <w:u w:val="single"/>
        </w:rPr>
        <w:t>в начальных</w:t>
      </w:r>
      <w:r w:rsidRPr="00F72B6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72B6E">
        <w:rPr>
          <w:rFonts w:ascii="Times New Roman" w:hAnsi="Times New Roman" w:cs="Times New Roman"/>
          <w:b/>
          <w:bCs/>
          <w:sz w:val="24"/>
          <w:szCs w:val="24"/>
          <w:u w:val="single"/>
        </w:rPr>
        <w:t>классах.</w:t>
      </w:r>
    </w:p>
    <w:p w:rsidR="00957BB6" w:rsidRPr="00F72B6E" w:rsidRDefault="00957BB6" w:rsidP="00957BB6">
      <w:pPr>
        <w:tabs>
          <w:tab w:val="left" w:pos="3074"/>
        </w:tabs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F72B6E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Успеваемост</w:t>
      </w:r>
      <w:r w:rsidRPr="00F72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 и качество во 2-4 классах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276"/>
        <w:gridCol w:w="992"/>
        <w:gridCol w:w="1276"/>
        <w:gridCol w:w="992"/>
        <w:gridCol w:w="851"/>
        <w:gridCol w:w="850"/>
        <w:gridCol w:w="1560"/>
      </w:tblGrid>
      <w:tr w:rsidR="00957BB6" w:rsidRPr="00F72B6E" w:rsidTr="001428C1">
        <w:trPr>
          <w:trHeight w:val="330"/>
        </w:trPr>
        <w:tc>
          <w:tcPr>
            <w:tcW w:w="1417" w:type="dxa"/>
            <w:vMerge w:val="restart"/>
            <w:shd w:val="clear" w:color="auto" w:fill="auto"/>
            <w:hideMark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Кол-во уч-ся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Успеваемость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Качество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Неуспевающие</w:t>
            </w:r>
          </w:p>
        </w:tc>
      </w:tr>
      <w:tr w:rsidR="00957BB6" w:rsidRPr="00F72B6E" w:rsidTr="001428C1">
        <w:trPr>
          <w:trHeight w:val="300"/>
        </w:trPr>
        <w:tc>
          <w:tcPr>
            <w:tcW w:w="1417" w:type="dxa"/>
            <w:vMerge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Кол-во</w:t>
            </w:r>
          </w:p>
        </w:tc>
        <w:tc>
          <w:tcPr>
            <w:tcW w:w="1276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(%)</w:t>
            </w:r>
          </w:p>
        </w:tc>
        <w:tc>
          <w:tcPr>
            <w:tcW w:w="992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(%)</w:t>
            </w:r>
          </w:p>
        </w:tc>
        <w:tc>
          <w:tcPr>
            <w:tcW w:w="850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Кол-во</w:t>
            </w:r>
          </w:p>
        </w:tc>
        <w:tc>
          <w:tcPr>
            <w:tcW w:w="1560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(%)</w:t>
            </w:r>
          </w:p>
        </w:tc>
      </w:tr>
      <w:tr w:rsidR="00957BB6" w:rsidRPr="00F72B6E" w:rsidTr="001428C1">
        <w:trPr>
          <w:trHeight w:val="419"/>
        </w:trPr>
        <w:tc>
          <w:tcPr>
            <w:tcW w:w="1417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312</w:t>
            </w:r>
          </w:p>
        </w:tc>
        <w:tc>
          <w:tcPr>
            <w:tcW w:w="992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308</w:t>
            </w:r>
          </w:p>
        </w:tc>
        <w:tc>
          <w:tcPr>
            <w:tcW w:w="1276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98,7</w:t>
            </w:r>
          </w:p>
        </w:tc>
        <w:tc>
          <w:tcPr>
            <w:tcW w:w="992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</w:t>
            </w:r>
          </w:p>
        </w:tc>
        <w:tc>
          <w:tcPr>
            <w:tcW w:w="851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64,7</w:t>
            </w:r>
          </w:p>
        </w:tc>
        <w:tc>
          <w:tcPr>
            <w:tcW w:w="850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1,3</w:t>
            </w:r>
          </w:p>
        </w:tc>
      </w:tr>
      <w:tr w:rsidR="00957BB6" w:rsidRPr="00F72B6E" w:rsidTr="001428C1">
        <w:trPr>
          <w:trHeight w:val="424"/>
        </w:trPr>
        <w:tc>
          <w:tcPr>
            <w:tcW w:w="1417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355</w:t>
            </w:r>
          </w:p>
        </w:tc>
        <w:tc>
          <w:tcPr>
            <w:tcW w:w="992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354</w:t>
            </w:r>
          </w:p>
        </w:tc>
        <w:tc>
          <w:tcPr>
            <w:tcW w:w="1276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99,7</w:t>
            </w:r>
          </w:p>
        </w:tc>
        <w:tc>
          <w:tcPr>
            <w:tcW w:w="992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256</w:t>
            </w:r>
          </w:p>
        </w:tc>
        <w:tc>
          <w:tcPr>
            <w:tcW w:w="851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72,1</w:t>
            </w:r>
          </w:p>
        </w:tc>
        <w:tc>
          <w:tcPr>
            <w:tcW w:w="850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0,3</w:t>
            </w:r>
          </w:p>
        </w:tc>
      </w:tr>
      <w:tr w:rsidR="00957BB6" w:rsidRPr="00F72B6E" w:rsidTr="001428C1">
        <w:trPr>
          <w:trHeight w:val="415"/>
        </w:trPr>
        <w:tc>
          <w:tcPr>
            <w:tcW w:w="1417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53</w:t>
            </w:r>
          </w:p>
        </w:tc>
        <w:tc>
          <w:tcPr>
            <w:tcW w:w="992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F72B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1276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851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957BB6" w:rsidRPr="00F72B6E" w:rsidTr="001428C1">
        <w:trPr>
          <w:trHeight w:val="415"/>
        </w:trPr>
        <w:tc>
          <w:tcPr>
            <w:tcW w:w="1417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76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1020</w:t>
            </w:r>
          </w:p>
        </w:tc>
        <w:tc>
          <w:tcPr>
            <w:tcW w:w="992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1015</w:t>
            </w:r>
          </w:p>
        </w:tc>
        <w:tc>
          <w:tcPr>
            <w:tcW w:w="1276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99,5</w:t>
            </w:r>
          </w:p>
        </w:tc>
        <w:tc>
          <w:tcPr>
            <w:tcW w:w="992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703</w:t>
            </w:r>
          </w:p>
        </w:tc>
        <w:tc>
          <w:tcPr>
            <w:tcW w:w="851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68,9</w:t>
            </w:r>
          </w:p>
        </w:tc>
        <w:tc>
          <w:tcPr>
            <w:tcW w:w="850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0,5</w:t>
            </w:r>
          </w:p>
        </w:tc>
      </w:tr>
    </w:tbl>
    <w:p w:rsidR="00957BB6" w:rsidRPr="00F72B6E" w:rsidRDefault="00957BB6" w:rsidP="00957BB6">
      <w:pPr>
        <w:shd w:val="clear" w:color="auto" w:fill="FFFFFF"/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957BB6" w:rsidRPr="00F72B6E" w:rsidRDefault="00957BB6" w:rsidP="00957BB6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bCs/>
          <w:sz w:val="24"/>
          <w:szCs w:val="24"/>
        </w:rPr>
        <w:t xml:space="preserve">Анализ качества </w:t>
      </w:r>
      <w:proofErr w:type="gramStart"/>
      <w:r w:rsidRPr="00F72B6E">
        <w:rPr>
          <w:rFonts w:ascii="Times New Roman" w:hAnsi="Times New Roman" w:cs="Times New Roman"/>
          <w:bCs/>
          <w:sz w:val="24"/>
          <w:szCs w:val="24"/>
        </w:rPr>
        <w:t>обучения по</w:t>
      </w:r>
      <w:proofErr w:type="gramEnd"/>
      <w:r w:rsidRPr="00F72B6E">
        <w:rPr>
          <w:rFonts w:ascii="Times New Roman" w:hAnsi="Times New Roman" w:cs="Times New Roman"/>
          <w:bCs/>
          <w:sz w:val="24"/>
          <w:szCs w:val="24"/>
        </w:rPr>
        <w:t xml:space="preserve"> русскому языку и математике </w:t>
      </w:r>
      <w:r w:rsidRPr="00F72B6E">
        <w:rPr>
          <w:rFonts w:ascii="Times New Roman" w:hAnsi="Times New Roman" w:cs="Times New Roman"/>
          <w:i/>
          <w:sz w:val="24"/>
          <w:szCs w:val="24"/>
        </w:rPr>
        <w:t>за 2020-2021учебный год</w:t>
      </w:r>
      <w:r w:rsidRPr="00F72B6E">
        <w:rPr>
          <w:rFonts w:ascii="Times New Roman" w:hAnsi="Times New Roman" w:cs="Times New Roman"/>
          <w:sz w:val="24"/>
          <w:szCs w:val="24"/>
        </w:rPr>
        <w:t>:</w:t>
      </w:r>
    </w:p>
    <w:p w:rsidR="00957BB6" w:rsidRPr="00F72B6E" w:rsidRDefault="00957BB6" w:rsidP="00957BB6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72B6E">
        <w:rPr>
          <w:rFonts w:ascii="Times New Roman" w:hAnsi="Times New Roman" w:cs="Times New Roman"/>
          <w:sz w:val="24"/>
          <w:szCs w:val="24"/>
        </w:rPr>
        <w:t xml:space="preserve"> Русский язык: 2020-2021учебный год – 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74,6%, </w:t>
      </w:r>
    </w:p>
    <w:p w:rsidR="00957BB6" w:rsidRPr="00F72B6E" w:rsidRDefault="00957BB6" w:rsidP="00957BB6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 xml:space="preserve">Математика: 2019-2020 учебный год – 76,4%. </w:t>
      </w:r>
    </w:p>
    <w:p w:rsidR="00957BB6" w:rsidRPr="00F72B6E" w:rsidRDefault="00957BB6" w:rsidP="00957BB6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>Самый лучший результат по окружающему миру 86%.</w:t>
      </w:r>
    </w:p>
    <w:p w:rsidR="00957BB6" w:rsidRPr="00F72B6E" w:rsidRDefault="00957BB6" w:rsidP="00AF04EF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72B6E">
        <w:rPr>
          <w:rFonts w:ascii="Times New Roman" w:hAnsi="Times New Roman" w:cs="Times New Roman"/>
          <w:i/>
          <w:sz w:val="24"/>
          <w:szCs w:val="24"/>
        </w:rPr>
        <w:t>Показатели качества успеваемости по основным предметам за 2020-2021учебный год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1417"/>
        <w:gridCol w:w="1276"/>
        <w:gridCol w:w="1417"/>
        <w:gridCol w:w="1418"/>
        <w:gridCol w:w="1701"/>
      </w:tblGrid>
      <w:tr w:rsidR="00957BB6" w:rsidRPr="00F72B6E" w:rsidTr="001428C1">
        <w:trPr>
          <w:trHeight w:val="330"/>
        </w:trPr>
        <w:tc>
          <w:tcPr>
            <w:tcW w:w="1134" w:type="dxa"/>
            <w:vMerge w:val="restart"/>
            <w:hideMark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  <w:vMerge w:val="restart"/>
            <w:hideMark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Кол-во уч-ся</w:t>
            </w:r>
          </w:p>
        </w:tc>
        <w:tc>
          <w:tcPr>
            <w:tcW w:w="1417" w:type="dxa"/>
            <w:vMerge w:val="restart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Предметы</w:t>
            </w:r>
          </w:p>
        </w:tc>
        <w:tc>
          <w:tcPr>
            <w:tcW w:w="2693" w:type="dxa"/>
            <w:gridSpan w:val="2"/>
            <w:hideMark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Успеваемость</w:t>
            </w:r>
          </w:p>
        </w:tc>
        <w:tc>
          <w:tcPr>
            <w:tcW w:w="3119" w:type="dxa"/>
            <w:gridSpan w:val="2"/>
            <w:hideMark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Качество</w:t>
            </w:r>
          </w:p>
        </w:tc>
      </w:tr>
      <w:tr w:rsidR="00957BB6" w:rsidRPr="00F72B6E" w:rsidTr="001428C1">
        <w:trPr>
          <w:trHeight w:val="300"/>
        </w:trPr>
        <w:tc>
          <w:tcPr>
            <w:tcW w:w="1134" w:type="dxa"/>
            <w:vMerge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  <w:vMerge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Кол-во</w:t>
            </w:r>
          </w:p>
        </w:tc>
        <w:tc>
          <w:tcPr>
            <w:tcW w:w="1417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(%)</w:t>
            </w:r>
          </w:p>
        </w:tc>
        <w:tc>
          <w:tcPr>
            <w:tcW w:w="1418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Кол-во</w:t>
            </w:r>
          </w:p>
        </w:tc>
        <w:tc>
          <w:tcPr>
            <w:tcW w:w="1701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(%)</w:t>
            </w:r>
          </w:p>
        </w:tc>
      </w:tr>
      <w:tr w:rsidR="00957BB6" w:rsidRPr="00F72B6E" w:rsidTr="001428C1">
        <w:trPr>
          <w:trHeight w:val="300"/>
        </w:trPr>
        <w:tc>
          <w:tcPr>
            <w:tcW w:w="1134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1020</w:t>
            </w:r>
          </w:p>
        </w:tc>
        <w:tc>
          <w:tcPr>
            <w:tcW w:w="1417" w:type="dxa"/>
          </w:tcPr>
          <w:p w:rsidR="00957BB6" w:rsidRPr="00F72B6E" w:rsidRDefault="00957BB6" w:rsidP="00957BB6">
            <w:pPr>
              <w:tabs>
                <w:tab w:val="left" w:pos="30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Родной язык</w:t>
            </w:r>
          </w:p>
        </w:tc>
        <w:tc>
          <w:tcPr>
            <w:tcW w:w="1276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996</w:t>
            </w:r>
          </w:p>
        </w:tc>
        <w:tc>
          <w:tcPr>
            <w:tcW w:w="1417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97,6%</w:t>
            </w:r>
          </w:p>
        </w:tc>
        <w:tc>
          <w:tcPr>
            <w:tcW w:w="1418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801</w:t>
            </w:r>
          </w:p>
        </w:tc>
        <w:tc>
          <w:tcPr>
            <w:tcW w:w="1701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78,6%</w:t>
            </w:r>
          </w:p>
        </w:tc>
      </w:tr>
      <w:tr w:rsidR="00957BB6" w:rsidRPr="00F72B6E" w:rsidTr="001428C1">
        <w:trPr>
          <w:trHeight w:val="300"/>
        </w:trPr>
        <w:tc>
          <w:tcPr>
            <w:tcW w:w="1134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1020</w:t>
            </w:r>
          </w:p>
        </w:tc>
        <w:tc>
          <w:tcPr>
            <w:tcW w:w="1417" w:type="dxa"/>
          </w:tcPr>
          <w:p w:rsidR="00957BB6" w:rsidRPr="00F72B6E" w:rsidRDefault="00957BB6" w:rsidP="00957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</w:t>
            </w:r>
          </w:p>
        </w:tc>
        <w:tc>
          <w:tcPr>
            <w:tcW w:w="1276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997</w:t>
            </w:r>
          </w:p>
        </w:tc>
        <w:tc>
          <w:tcPr>
            <w:tcW w:w="1417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97,7%</w:t>
            </w:r>
          </w:p>
        </w:tc>
        <w:tc>
          <w:tcPr>
            <w:tcW w:w="1418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760</w:t>
            </w:r>
          </w:p>
        </w:tc>
        <w:tc>
          <w:tcPr>
            <w:tcW w:w="1701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74,6%</w:t>
            </w:r>
          </w:p>
        </w:tc>
      </w:tr>
      <w:tr w:rsidR="00957BB6" w:rsidRPr="00F72B6E" w:rsidTr="001428C1">
        <w:trPr>
          <w:trHeight w:val="303"/>
        </w:trPr>
        <w:tc>
          <w:tcPr>
            <w:tcW w:w="1134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1020</w:t>
            </w:r>
          </w:p>
        </w:tc>
        <w:tc>
          <w:tcPr>
            <w:tcW w:w="1417" w:type="dxa"/>
          </w:tcPr>
          <w:p w:rsidR="00957BB6" w:rsidRPr="00F72B6E" w:rsidRDefault="00957BB6" w:rsidP="00957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Математика</w:t>
            </w:r>
          </w:p>
        </w:tc>
        <w:tc>
          <w:tcPr>
            <w:tcW w:w="1276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995</w:t>
            </w:r>
          </w:p>
        </w:tc>
        <w:tc>
          <w:tcPr>
            <w:tcW w:w="1417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97,5%</w:t>
            </w:r>
          </w:p>
        </w:tc>
        <w:tc>
          <w:tcPr>
            <w:tcW w:w="1418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779</w:t>
            </w:r>
          </w:p>
        </w:tc>
        <w:tc>
          <w:tcPr>
            <w:tcW w:w="1701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76,4%</w:t>
            </w:r>
          </w:p>
        </w:tc>
      </w:tr>
      <w:tr w:rsidR="00957BB6" w:rsidRPr="00F72B6E" w:rsidTr="001428C1">
        <w:trPr>
          <w:trHeight w:val="300"/>
        </w:trPr>
        <w:tc>
          <w:tcPr>
            <w:tcW w:w="1134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</w:p>
        </w:tc>
        <w:tc>
          <w:tcPr>
            <w:tcW w:w="851" w:type="dxa"/>
          </w:tcPr>
          <w:p w:rsidR="00957BB6" w:rsidRPr="00F72B6E" w:rsidRDefault="00957BB6" w:rsidP="00957B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1020</w:t>
            </w:r>
          </w:p>
        </w:tc>
        <w:tc>
          <w:tcPr>
            <w:tcW w:w="1417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Окружающий мир</w:t>
            </w:r>
          </w:p>
        </w:tc>
        <w:tc>
          <w:tcPr>
            <w:tcW w:w="1276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998</w:t>
            </w:r>
          </w:p>
        </w:tc>
        <w:tc>
          <w:tcPr>
            <w:tcW w:w="1417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97,8%</w:t>
            </w:r>
          </w:p>
        </w:tc>
        <w:tc>
          <w:tcPr>
            <w:tcW w:w="1418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877</w:t>
            </w:r>
          </w:p>
        </w:tc>
        <w:tc>
          <w:tcPr>
            <w:tcW w:w="1701" w:type="dxa"/>
          </w:tcPr>
          <w:p w:rsidR="00957BB6" w:rsidRPr="00F72B6E" w:rsidRDefault="00957BB6" w:rsidP="00957BB6">
            <w:pPr>
              <w:tabs>
                <w:tab w:val="left" w:pos="307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86%</w:t>
            </w:r>
          </w:p>
        </w:tc>
      </w:tr>
    </w:tbl>
    <w:p w:rsidR="00957BB6" w:rsidRPr="00F72B6E" w:rsidRDefault="00957BB6" w:rsidP="00957BB6">
      <w:pPr>
        <w:tabs>
          <w:tab w:val="left" w:pos="3074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color w:val="000000"/>
          <w:sz w:val="24"/>
          <w:szCs w:val="24"/>
        </w:rPr>
        <w:t xml:space="preserve">С целью изучения </w:t>
      </w:r>
      <w:proofErr w:type="spellStart"/>
      <w:r w:rsidRPr="00F72B6E"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F72B6E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2- 4 классов проводились входные, полугодовые контрольные работы </w:t>
      </w:r>
      <w:r w:rsidRPr="00F72B6E">
        <w:rPr>
          <w:rFonts w:ascii="Times New Roman" w:hAnsi="Times New Roman" w:cs="Times New Roman"/>
          <w:sz w:val="24"/>
          <w:szCs w:val="24"/>
        </w:rPr>
        <w:t xml:space="preserve">по русскому,  родному языкам, математике. </w:t>
      </w:r>
    </w:p>
    <w:p w:rsidR="00957BB6" w:rsidRPr="00F72B6E" w:rsidRDefault="00957BB6" w:rsidP="00957BB6">
      <w:p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2B6E">
        <w:rPr>
          <w:rFonts w:ascii="Times New Roman" w:hAnsi="Times New Roman" w:cs="Times New Roman"/>
          <w:bCs/>
          <w:sz w:val="24"/>
          <w:szCs w:val="24"/>
        </w:rPr>
        <w:t xml:space="preserve">В целях повышения качества обучения </w:t>
      </w:r>
      <w:r w:rsidRPr="00F72B6E">
        <w:rPr>
          <w:rFonts w:ascii="Times New Roman" w:hAnsi="Times New Roman" w:cs="Times New Roman"/>
          <w:sz w:val="24"/>
          <w:szCs w:val="24"/>
        </w:rPr>
        <w:t xml:space="preserve">в </w:t>
      </w:r>
      <w:r w:rsidRPr="00F72B6E">
        <w:rPr>
          <w:rFonts w:ascii="Times New Roman" w:hAnsi="Times New Roman" w:cs="Times New Roman"/>
          <w:bCs/>
          <w:sz w:val="24"/>
          <w:szCs w:val="24"/>
        </w:rPr>
        <w:t xml:space="preserve">начальных классах, обеспечения выпускнику начальной школы успешности в учебной деятельности в основной школе </w:t>
      </w:r>
      <w:r w:rsidRPr="00F72B6E">
        <w:rPr>
          <w:rFonts w:ascii="Times New Roman" w:hAnsi="Times New Roman" w:cs="Times New Roman"/>
          <w:b/>
          <w:bCs/>
          <w:sz w:val="24"/>
          <w:szCs w:val="24"/>
        </w:rPr>
        <w:t>необходимо:</w:t>
      </w:r>
    </w:p>
    <w:p w:rsidR="00957BB6" w:rsidRPr="00F72B6E" w:rsidRDefault="00957BB6" w:rsidP="00957BB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 xml:space="preserve">-совершенствовать инструментарий оценки, материалы мониторинга образовательных достижений учащихся 4-х классов в целях проверки широкого спектра знаний, предметных и </w:t>
      </w:r>
      <w:proofErr w:type="spellStart"/>
      <w:r w:rsidRPr="00F72B6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72B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72B6E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F72B6E">
        <w:rPr>
          <w:rFonts w:ascii="Times New Roman" w:hAnsi="Times New Roman" w:cs="Times New Roman"/>
          <w:sz w:val="24"/>
          <w:szCs w:val="24"/>
        </w:rPr>
        <w:t>) умений и получения необходимой информации об уровне подготовленности выпускников начальной школы в свете требований федерального компонента государственного образовательного стандарта, эффективности процесса обучения и используемых учебно-методических комплектов;</w:t>
      </w:r>
    </w:p>
    <w:p w:rsidR="00957BB6" w:rsidRPr="00F72B6E" w:rsidRDefault="00957BB6" w:rsidP="00957BB6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 w:eastAsia="ru-RU"/>
        </w:rPr>
      </w:pPr>
      <w:r w:rsidRPr="00F72B6E">
        <w:rPr>
          <w:rFonts w:ascii="Times New Roman" w:hAnsi="Times New Roman" w:cs="Times New Roman"/>
          <w:sz w:val="24"/>
          <w:szCs w:val="24"/>
        </w:rPr>
        <w:t>-ввести в систему работы начальной школы занятия общеметодологической направленности по формированию у младших школьников представлений о том, что значит «уметь учиться».</w:t>
      </w:r>
    </w:p>
    <w:p w:rsidR="00957BB6" w:rsidRPr="00F72B6E" w:rsidRDefault="00957BB6" w:rsidP="00957BB6">
      <w:pPr>
        <w:tabs>
          <w:tab w:val="left" w:pos="664"/>
          <w:tab w:val="left" w:pos="297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2B6E">
        <w:rPr>
          <w:rFonts w:ascii="Times New Roman" w:hAnsi="Times New Roman" w:cs="Times New Roman"/>
          <w:b/>
          <w:sz w:val="24"/>
          <w:szCs w:val="24"/>
          <w:u w:val="single"/>
        </w:rPr>
        <w:t>4.</w:t>
      </w:r>
      <w:r w:rsidRPr="00F72B6E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</w:t>
      </w:r>
      <w:r w:rsidRPr="00F72B6E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Современные технологии, методики, формы в работе учителей и в работе </w:t>
      </w:r>
      <w:r w:rsidR="00AF04EF" w:rsidRPr="00F72B6E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Р</w:t>
      </w:r>
      <w:r w:rsidRPr="00F72B6E">
        <w:rPr>
          <w:rFonts w:ascii="Times New Roman" w:hAnsi="Times New Roman" w:cs="Times New Roman"/>
          <w:b/>
          <w:sz w:val="24"/>
          <w:szCs w:val="24"/>
          <w:u w:val="single"/>
        </w:rPr>
        <w:t>МО.</w:t>
      </w:r>
    </w:p>
    <w:p w:rsidR="00957BB6" w:rsidRPr="00F72B6E" w:rsidRDefault="001B6018" w:rsidP="00957BB6">
      <w:pPr>
        <w:tabs>
          <w:tab w:val="left" w:pos="664"/>
          <w:tab w:val="left" w:pos="2977"/>
        </w:tabs>
        <w:spacing w:after="0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tt-RU"/>
        </w:rPr>
      </w:pPr>
      <w:r w:rsidRPr="00F72B6E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957BB6" w:rsidRPr="00F72B6E">
        <w:rPr>
          <w:rFonts w:ascii="Times New Roman" w:hAnsi="Times New Roman" w:cs="Times New Roman"/>
          <w:sz w:val="24"/>
          <w:szCs w:val="24"/>
        </w:rPr>
        <w:t>Целесообразно используют современные технологии, наглядность, реализовывают основные психологические и гигиенические  требования,  добиваются эффективной  обратной связи с учащимися, рационально  используют время на  уроках, тактичны, соблюдают правила охраны труда</w:t>
      </w:r>
      <w:r w:rsidRPr="00F72B6E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957BB6" w:rsidRPr="00F72B6E">
        <w:rPr>
          <w:rFonts w:ascii="Times New Roman" w:hAnsi="Times New Roman" w:cs="Times New Roman"/>
          <w:sz w:val="24"/>
          <w:szCs w:val="24"/>
        </w:rPr>
        <w:t xml:space="preserve"> Посещение уроков коллег является важнейшим средством повышения педагогического мастерства учителей, связующим в единое целое всю систему работы начальной школы.</w:t>
      </w:r>
      <w:r w:rsidR="00957BB6" w:rsidRPr="00F72B6E">
        <w:rPr>
          <w:rFonts w:ascii="Times New Roman" w:hAnsi="Times New Roman" w:cs="Times New Roman"/>
          <w:color w:val="333333"/>
          <w:sz w:val="24"/>
          <w:szCs w:val="24"/>
        </w:rPr>
        <w:t xml:space="preserve"> Поэтому в работе РМО стараемся планировать обмен передовым педагогическим опытом. В ходе посещения уроков, внеурочных занятий выявлено, что в условиях реализации требований ФГОС  наиболее актуальными в нашем районе являются </w:t>
      </w:r>
      <w:r w:rsidR="00957BB6" w:rsidRPr="00F72B6E">
        <w:rPr>
          <w:rFonts w:ascii="Times New Roman" w:hAnsi="Times New Roman" w:cs="Times New Roman"/>
          <w:b/>
          <w:color w:val="333333"/>
          <w:sz w:val="24"/>
          <w:szCs w:val="24"/>
        </w:rPr>
        <w:t>следующие технологии:</w:t>
      </w:r>
    </w:p>
    <w:p w:rsidR="00957BB6" w:rsidRPr="00F72B6E" w:rsidRDefault="00957BB6" w:rsidP="00957BB6">
      <w:pPr>
        <w:tabs>
          <w:tab w:val="left" w:pos="664"/>
          <w:tab w:val="left" w:pos="297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810"/>
        <w:gridCol w:w="5955"/>
        <w:gridCol w:w="3373"/>
      </w:tblGrid>
      <w:tr w:rsidR="00957BB6" w:rsidRPr="00F72B6E" w:rsidTr="001428C1">
        <w:tc>
          <w:tcPr>
            <w:tcW w:w="8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72B6E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72B6E">
              <w:rPr>
                <w:rFonts w:cs="Times New Roman"/>
                <w:b/>
                <w:sz w:val="24"/>
                <w:szCs w:val="24"/>
              </w:rPr>
              <w:t>Образовательные технологии</w:t>
            </w:r>
          </w:p>
        </w:tc>
        <w:tc>
          <w:tcPr>
            <w:tcW w:w="34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72B6E">
              <w:rPr>
                <w:rFonts w:cs="Times New Roman"/>
                <w:b/>
                <w:sz w:val="24"/>
                <w:szCs w:val="24"/>
              </w:rPr>
              <w:t>% охвата</w:t>
            </w:r>
          </w:p>
        </w:tc>
      </w:tr>
      <w:tr w:rsidR="00957BB6" w:rsidRPr="00F72B6E" w:rsidTr="001428C1">
        <w:tc>
          <w:tcPr>
            <w:tcW w:w="8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0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Проектная технология</w:t>
            </w:r>
          </w:p>
        </w:tc>
        <w:tc>
          <w:tcPr>
            <w:tcW w:w="34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62,9%</w:t>
            </w:r>
          </w:p>
        </w:tc>
      </w:tr>
      <w:tr w:rsidR="00957BB6" w:rsidRPr="00F72B6E" w:rsidTr="001428C1">
        <w:tc>
          <w:tcPr>
            <w:tcW w:w="8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0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Технология развития критического мышления</w:t>
            </w:r>
          </w:p>
        </w:tc>
        <w:tc>
          <w:tcPr>
            <w:tcW w:w="34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43,5%</w:t>
            </w:r>
          </w:p>
        </w:tc>
      </w:tr>
      <w:tr w:rsidR="00957BB6" w:rsidRPr="00F72B6E" w:rsidTr="001428C1">
        <w:tc>
          <w:tcPr>
            <w:tcW w:w="8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0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Информационно - коммуникативные технологии</w:t>
            </w:r>
          </w:p>
        </w:tc>
        <w:tc>
          <w:tcPr>
            <w:tcW w:w="34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74,2%</w:t>
            </w:r>
          </w:p>
        </w:tc>
      </w:tr>
      <w:tr w:rsidR="00957BB6" w:rsidRPr="00F72B6E" w:rsidTr="001428C1">
        <w:tc>
          <w:tcPr>
            <w:tcW w:w="8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0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Технология творческого развития</w:t>
            </w:r>
          </w:p>
        </w:tc>
        <w:tc>
          <w:tcPr>
            <w:tcW w:w="34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52,4%</w:t>
            </w:r>
          </w:p>
        </w:tc>
      </w:tr>
      <w:tr w:rsidR="00957BB6" w:rsidRPr="00F72B6E" w:rsidTr="001428C1">
        <w:tc>
          <w:tcPr>
            <w:tcW w:w="8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60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 xml:space="preserve">Игровая технология </w:t>
            </w:r>
          </w:p>
        </w:tc>
        <w:tc>
          <w:tcPr>
            <w:tcW w:w="34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89,5%</w:t>
            </w:r>
          </w:p>
        </w:tc>
      </w:tr>
      <w:tr w:rsidR="00957BB6" w:rsidRPr="00F72B6E" w:rsidTr="001428C1">
        <w:tc>
          <w:tcPr>
            <w:tcW w:w="8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60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Технология дифференциации</w:t>
            </w:r>
          </w:p>
        </w:tc>
        <w:tc>
          <w:tcPr>
            <w:tcW w:w="34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28,2%</w:t>
            </w:r>
          </w:p>
        </w:tc>
      </w:tr>
      <w:tr w:rsidR="00957BB6" w:rsidRPr="00F72B6E" w:rsidTr="001428C1">
        <w:tc>
          <w:tcPr>
            <w:tcW w:w="8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60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Технология интегрированного обучения</w:t>
            </w:r>
          </w:p>
        </w:tc>
        <w:tc>
          <w:tcPr>
            <w:tcW w:w="34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20,9%</w:t>
            </w:r>
          </w:p>
        </w:tc>
      </w:tr>
      <w:tr w:rsidR="00957BB6" w:rsidRPr="00F72B6E" w:rsidTr="001428C1">
        <w:tc>
          <w:tcPr>
            <w:tcW w:w="8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60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72B6E">
              <w:rPr>
                <w:rFonts w:cs="Times New Roman"/>
                <w:sz w:val="24"/>
                <w:szCs w:val="24"/>
              </w:rPr>
              <w:t>Здоровьесберегающие</w:t>
            </w:r>
            <w:proofErr w:type="spellEnd"/>
            <w:r w:rsidRPr="00F72B6E">
              <w:rPr>
                <w:rFonts w:cs="Times New Roman"/>
                <w:sz w:val="24"/>
                <w:szCs w:val="24"/>
              </w:rPr>
              <w:t xml:space="preserve"> технологии</w:t>
            </w:r>
          </w:p>
        </w:tc>
        <w:tc>
          <w:tcPr>
            <w:tcW w:w="34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82,2%</w:t>
            </w:r>
          </w:p>
        </w:tc>
      </w:tr>
      <w:tr w:rsidR="00957BB6" w:rsidRPr="00F72B6E" w:rsidTr="001428C1">
        <w:tc>
          <w:tcPr>
            <w:tcW w:w="8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60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Личностно-ориентированная технология</w:t>
            </w:r>
          </w:p>
        </w:tc>
        <w:tc>
          <w:tcPr>
            <w:tcW w:w="34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65,3%</w:t>
            </w:r>
          </w:p>
        </w:tc>
      </w:tr>
      <w:tr w:rsidR="00957BB6" w:rsidRPr="00F72B6E" w:rsidTr="001428C1">
        <w:tc>
          <w:tcPr>
            <w:tcW w:w="8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60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Технология мастерских</w:t>
            </w:r>
          </w:p>
        </w:tc>
        <w:tc>
          <w:tcPr>
            <w:tcW w:w="3417" w:type="dxa"/>
          </w:tcPr>
          <w:p w:rsidR="00957BB6" w:rsidRPr="00F72B6E" w:rsidRDefault="00957BB6" w:rsidP="00957BB6">
            <w:pPr>
              <w:tabs>
                <w:tab w:val="left" w:pos="664"/>
                <w:tab w:val="left" w:pos="297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72B6E">
              <w:rPr>
                <w:rFonts w:cs="Times New Roman"/>
                <w:sz w:val="24"/>
                <w:szCs w:val="24"/>
              </w:rPr>
              <w:t>22,5%</w:t>
            </w:r>
          </w:p>
        </w:tc>
      </w:tr>
    </w:tbl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957BB6" w:rsidRPr="00F72B6E" w:rsidRDefault="00957BB6" w:rsidP="00EC26D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применение новых технологий в начальной школе способствует развитию у школьников познавательной активности, творчества, креативности, умения работать с информацией, повышению самооценки, а главное, повышается динамика качества обучения, </w:t>
      </w:r>
      <w:r w:rsidRPr="00F72B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использование современных образовательных технологий на уроках в  начальной школе даёт хорошие результаты: развивает творческие, исследовательские способности учащихся, повышает их активность; способствует более осмысленному изучению материала, приобретению навыков самоорганизации, повышает интерес к предмету. </w:t>
      </w:r>
    </w:p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2B6E">
        <w:rPr>
          <w:rFonts w:ascii="Times New Roman" w:hAnsi="Times New Roman" w:cs="Times New Roman"/>
          <w:b/>
          <w:sz w:val="24"/>
          <w:szCs w:val="24"/>
          <w:u w:val="single"/>
        </w:rPr>
        <w:t xml:space="preserve">5. Работа с одаренными учащимися (результаты предметных олимпиад). </w:t>
      </w:r>
    </w:p>
    <w:p w:rsidR="00957BB6" w:rsidRPr="00F72B6E" w:rsidRDefault="00957BB6" w:rsidP="00957BB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72B6E">
        <w:rPr>
          <w:rFonts w:ascii="Times New Roman" w:hAnsi="Times New Roman" w:cs="Times New Roman"/>
          <w:sz w:val="24"/>
          <w:szCs w:val="24"/>
        </w:rPr>
        <w:t>Участие обучающихся в различных конкурсах вызывает положительную мотивацию, формирует активную жизненную позицию, повышает интерес к изучению предмета, способствует развитию творческого мышления.</w:t>
      </w:r>
      <w:proofErr w:type="gramEnd"/>
      <w:r w:rsidRPr="00F72B6E">
        <w:rPr>
          <w:rFonts w:ascii="Times New Roman" w:hAnsi="Times New Roman" w:cs="Times New Roman"/>
          <w:sz w:val="24"/>
          <w:szCs w:val="24"/>
        </w:rPr>
        <w:t xml:space="preserve"> Педагоги начальной школы активно приобщают своих воспитанников к участию в международных и республиканских конкурсах. Учащиеся школ – активные участники конкурсов рисунков, чтецов, сочинений на разные темы. Многие ребята являются победителями, дипломантами фестивалей и конкурсов. Традиционным становится участие учащихся в играх-конкурсах всероссийского и международного масштаба: «Белый мишка», «Русский медвежонок», КИТ, «ЭРУДИТ» и многие другие, которые позволяют учащимся дополнительно раскрыть свой творческий потенциал. В этом учебном году </w:t>
      </w:r>
      <w:proofErr w:type="gramStart"/>
      <w:r w:rsidRPr="00F72B6E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F72B6E">
        <w:rPr>
          <w:rFonts w:ascii="Times New Roman" w:hAnsi="Times New Roman" w:cs="Times New Roman"/>
          <w:sz w:val="24"/>
          <w:szCs w:val="24"/>
        </w:rPr>
        <w:t xml:space="preserve"> приняли участие:</w:t>
      </w:r>
    </w:p>
    <w:tbl>
      <w:tblPr>
        <w:tblStyle w:val="51"/>
        <w:tblpPr w:leftFromText="180" w:rightFromText="180" w:vertAnchor="text" w:horzAnchor="margin" w:tblpX="-176" w:tblpY="229"/>
        <w:tblOverlap w:val="never"/>
        <w:tblW w:w="10349" w:type="dxa"/>
        <w:tblLayout w:type="fixed"/>
        <w:tblLook w:val="04A0" w:firstRow="1" w:lastRow="0" w:firstColumn="1" w:lastColumn="0" w:noHBand="0" w:noVBand="1"/>
      </w:tblPr>
      <w:tblGrid>
        <w:gridCol w:w="5813"/>
        <w:gridCol w:w="708"/>
        <w:gridCol w:w="709"/>
        <w:gridCol w:w="567"/>
        <w:gridCol w:w="851"/>
        <w:gridCol w:w="850"/>
        <w:gridCol w:w="851"/>
      </w:tblGrid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 мест</w:t>
            </w: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Серт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Благ</w:t>
            </w:r>
            <w:proofErr w:type="gram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Гран </w:t>
            </w:r>
            <w:proofErr w:type="gram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Созвездие  -2021,район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Всеросийский 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Образовательный марафон “Цветущие Гавайи”всерос.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“Нәселемнең күренекле шәхесләре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"О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разование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РУ” </w:t>
            </w:r>
            <w:r w:rsidR="001428C1" w:rsidRPr="00F72B6E">
              <w:rPr>
                <w:sz w:val="24"/>
                <w:szCs w:val="24"/>
              </w:rPr>
              <w:fldChar w:fldCharType="begin"/>
            </w:r>
            <w:r w:rsidR="001428C1" w:rsidRPr="00F72B6E">
              <w:rPr>
                <w:sz w:val="24"/>
                <w:szCs w:val="24"/>
              </w:rPr>
              <w:instrText xml:space="preserve"> HYPERLINK "https://обру.рф/result" </w:instrText>
            </w:r>
            <w:r w:rsidR="001428C1" w:rsidRPr="00F72B6E">
              <w:rPr>
                <w:sz w:val="24"/>
                <w:szCs w:val="24"/>
              </w:rPr>
              <w:fldChar w:fldCharType="separate"/>
            </w:r>
            <w:r w:rsidRPr="00F72B6E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>https://обру.рф/result</w:t>
            </w:r>
            <w:r w:rsidR="001428C1" w:rsidRPr="00F72B6E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fldChar w:fldCharType="end"/>
            </w:r>
            <w:r w:rsidR="00C82AC7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tt-RU"/>
              </w:rPr>
              <w:t xml:space="preserve"> 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“Кулибины 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века,район</w:t>
            </w:r>
            <w:proofErr w:type="spellEnd"/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«J-GET DAKAR»респ.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«Детство без границ» (Район)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конкурс “Будь бдительным на льду”,видеоролик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ый</w:t>
            </w: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этап  конкурса  образовательных  организаций  «Рабочей профессией славится мой Татарстан!», 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посвященный 100 - </w:t>
            </w: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ТАССР. Номинация: «Я б, в рабочие пошел, пусть меня научат…»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 этапа республиканского конкурса « Надо жить честно»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литературный конкурс чтецов «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Зональный этап республиканского конкурса “Җәлил 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укулары”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Лучшие проектно-исследовательские работы среди младших школьников «Первые шаги в 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науку»</w:t>
            </w:r>
            <w:proofErr w:type="gram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униципальный</w:t>
            </w:r>
            <w:proofErr w:type="spellEnd"/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Республиканский очный конкурс проектных и исследовательских работ для школьников 1-6 классов “Первые шаги в науку”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Республиканский заочный творческий конкурс “Кроссворд УМ”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Республиканский конкурс “Хочу стать журналистом”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ГАОУ “Респуликанский олипиадный центр”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Учи.ру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Сириус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“Моң кайтавазы”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Детские рисунки, посвящённые  </w:t>
            </w:r>
            <w:proofErr w:type="gram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дню рождения Деда Мороза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Татарча диктант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gram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ыставки детского творчества  «Разноцветные ладошки» в рамках 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исследовательских работ и проектов младших школьников «Дебют  в науке» (муниципальный этап)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открытый конкурс творческих работ “Мы победили”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открытый конкурс творчества “Тукай безнең күңелләрдә”-“Тукай в наших сердцах”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 Региональный конкурс «Я рисую Победу»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«Лисёнок»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Буковкин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Идел йорт,респ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IV Открытый Республиканский фестиваль-конкурс национального татарского искусства «Кызыл</w:t>
            </w:r>
            <w:proofErr w:type="gram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лке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«Тарих эзләреннән» Бөтенроссия рәсемнәр бәйгесе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Эдэби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марафон» 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халыкара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республиканский орнитологического природоохранного проекта «Феникс»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видеороликов «Дети Татарстана»,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кинофестиваль «Милли 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мультифест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«Татар 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сузе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по окружающему миру «Страны Азии»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«Азбука здоровья»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Международная викторина «Обитатели морских глубин»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Всероссийский математический конкурс «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Судоку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F72B6E">
              <w:rPr>
                <w:rFonts w:ascii="Times New Roman" w:hAnsi="Times New Roman" w:cs="Times New Roman"/>
                <w:bCs/>
                <w:sz w:val="24"/>
                <w:szCs w:val="24"/>
                <w:lang w:val="tt-RU" w:bidi="as-IN"/>
              </w:rPr>
              <w:t>Габдулла Тукай әкиятләре эзеннән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» </w:t>
            </w:r>
            <w:r w:rsidRPr="00F72B6E">
              <w:rPr>
                <w:rFonts w:ascii="Times New Roman" w:hAnsi="Times New Roman" w:cs="Times New Roman"/>
                <w:bCs/>
                <w:sz w:val="24"/>
                <w:szCs w:val="24"/>
                <w:lang w:val="tt-RU" w:bidi="as-IN"/>
              </w:rPr>
              <w:t xml:space="preserve"> брошюра һәм рәсем конкурсы (район)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Межрегиональн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ая 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сетев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ая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акци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«Читаем 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Дарзамана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Республик</w:t>
            </w:r>
            <w:proofErr w:type="gram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(Мы рисуем Победу)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Республик</w:t>
            </w:r>
            <w:proofErr w:type="gram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«Родная речь»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“Халык әкиятләрен татарча укыйм” (республика)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Онлайн-конкурс сказок и стихов Тукая “Шигъри Мэрҗән”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“Вес</w:t>
            </w: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ёлые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снеговики»</w:t>
            </w:r>
          </w:p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“Дэвам итэбез” бэйгесендэ катнашып Хикэя номинациясе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номинации”Приз зрительских симпатии “ в 11 республиканском                                                       конкурсе детских творческих работ на тему энергосбережения “Солнечный зайчик”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участника благотворительной акции-конкурса творческих работ “Теплые ножки”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“Я рисую Победу”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“Без-Тукайлы халык”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конкурсе детского рисунка “ Я горжусь моей Родиной!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“Без бергә”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hAnsi="Times New Roman" w:cs="Times New Roman"/>
                <w:bCs/>
                <w:color w:val="000000"/>
                <w:kern w:val="28"/>
                <w:sz w:val="24"/>
                <w:szCs w:val="24"/>
                <w:lang w:val="tt-RU"/>
              </w:rPr>
              <w:t>“Конституция глазами ребёнка”,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Безопасное колесо”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Билет на </w:t>
            </w:r>
            <w:r w:rsidRPr="00F72B6E">
              <w:rPr>
                <w:rFonts w:ascii="Times New Roman" w:hAnsi="Times New Roman" w:cs="Times New Roman"/>
                <w:bCs/>
                <w:sz w:val="24"/>
                <w:szCs w:val="24"/>
              </w:rPr>
              <w:t>Президентскую елку-20</w:t>
            </w:r>
            <w:r w:rsidRPr="00F72B6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21</w:t>
            </w:r>
            <w:r w:rsidRPr="00F72B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РТ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Татарча китап укучылар онлайн марафоны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Фестиваль-конкурс национального татарского искусства “Бәхет йолдызы”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Җәүдәт Дәрзаманның тууына 75 ел тулу уңаеннан “Күзле кычыткан” онлайн-бәйге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Экологический конкурс “Светлячок”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keepNext/>
              <w:keepLines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hAnsi="Times New Roman" w:cs="Times New Roman"/>
                <w:spacing w:val="10"/>
                <w:sz w:val="24"/>
                <w:szCs w:val="24"/>
                <w:lang w:val="tt-RU" w:eastAsia="ru-RU"/>
              </w:rPr>
              <w:t>Лыжное соревнование “Лыжня Татарстана-2021” в рамках Всероссийского дня лыжника “Лыжня России-2021”, Года родных языков и народного единства.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keepNext/>
              <w:keepLines/>
              <w:outlineLvl w:val="0"/>
              <w:rPr>
                <w:rFonts w:ascii="Times New Roman" w:hAnsi="Times New Roman" w:cs="Times New Roman"/>
                <w:spacing w:val="10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hAnsi="Times New Roman" w:cs="Times New Roman"/>
                <w:spacing w:val="10"/>
                <w:sz w:val="24"/>
                <w:szCs w:val="24"/>
                <w:lang w:val="tt-RU" w:eastAsia="ru-RU"/>
              </w:rPr>
              <w:t>Конкурсы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keepNext/>
              <w:keepLines/>
              <w:outlineLvl w:val="0"/>
              <w:rPr>
                <w:rFonts w:ascii="Times New Roman" w:hAnsi="Times New Roman" w:cs="Times New Roman"/>
                <w:spacing w:val="10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hAnsi="Times New Roman" w:cs="Times New Roman"/>
                <w:spacing w:val="10"/>
                <w:sz w:val="24"/>
                <w:szCs w:val="24"/>
                <w:lang w:val="tt-RU" w:eastAsia="ru-RU"/>
              </w:rPr>
              <w:t>Разные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keepNext/>
              <w:keepLines/>
              <w:outlineLvl w:val="0"/>
              <w:rPr>
                <w:rFonts w:ascii="Times New Roman" w:hAnsi="Times New Roman" w:cs="Times New Roman"/>
                <w:spacing w:val="10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hAnsi="Times New Roman" w:cs="Times New Roman"/>
                <w:spacing w:val="10"/>
                <w:sz w:val="24"/>
                <w:szCs w:val="24"/>
                <w:lang w:val="tt-RU" w:eastAsia="ru-RU"/>
              </w:rPr>
              <w:t>ИТОГО</w:t>
            </w:r>
          </w:p>
        </w:tc>
        <w:tc>
          <w:tcPr>
            <w:tcW w:w="708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67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850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7BB6" w:rsidRPr="00F72B6E" w:rsidTr="00C82AC7">
        <w:tc>
          <w:tcPr>
            <w:tcW w:w="5813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  <w:gridSpan w:val="3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701" w:type="dxa"/>
            <w:gridSpan w:val="2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851" w:type="dxa"/>
          </w:tcPr>
          <w:p w:rsidR="00957BB6" w:rsidRPr="00F72B6E" w:rsidRDefault="00957BB6" w:rsidP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BB6" w:rsidRPr="00F72B6E" w:rsidRDefault="00957BB6" w:rsidP="00957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B6E">
        <w:rPr>
          <w:rFonts w:ascii="Times New Roman" w:hAnsi="Times New Roman" w:cs="Times New Roman"/>
          <w:b/>
          <w:sz w:val="24"/>
          <w:szCs w:val="24"/>
        </w:rPr>
        <w:t>Участие учащихся в олимпиадах.</w:t>
      </w: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3297"/>
        <w:gridCol w:w="2312"/>
        <w:gridCol w:w="3004"/>
        <w:gridCol w:w="1560"/>
      </w:tblGrid>
      <w:tr w:rsidR="00957BB6" w:rsidRPr="00F72B6E" w:rsidTr="00C82AC7">
        <w:tc>
          <w:tcPr>
            <w:tcW w:w="3297" w:type="dxa"/>
          </w:tcPr>
          <w:p w:rsidR="00957BB6" w:rsidRPr="00F72B6E" w:rsidRDefault="00957BB6" w:rsidP="00957B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957BB6" w:rsidRPr="00F72B6E" w:rsidRDefault="00957BB6" w:rsidP="00957BB6">
            <w:pPr>
              <w:rPr>
                <w:rFonts w:ascii="Times New Roman" w:hAnsi="Times New Roman"/>
                <w:sz w:val="24"/>
                <w:szCs w:val="24"/>
              </w:rPr>
            </w:pPr>
            <w:r w:rsidRPr="00F72B6E">
              <w:rPr>
                <w:rFonts w:ascii="Times New Roman" w:hAnsi="Times New Roman"/>
                <w:sz w:val="24"/>
                <w:szCs w:val="24"/>
              </w:rPr>
              <w:t>Кол</w:t>
            </w:r>
            <w:r w:rsidR="00C82AC7">
              <w:rPr>
                <w:rFonts w:ascii="Times New Roman" w:hAnsi="Times New Roman"/>
                <w:sz w:val="24"/>
                <w:szCs w:val="24"/>
                <w:lang w:val="tt-RU"/>
              </w:rPr>
              <w:t>-в</w:t>
            </w:r>
            <w:r w:rsidRPr="00F72B6E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957BB6" w:rsidRPr="00F72B6E" w:rsidRDefault="00957BB6" w:rsidP="00957BB6">
            <w:pPr>
              <w:rPr>
                <w:rFonts w:ascii="Times New Roman" w:hAnsi="Times New Roman"/>
                <w:sz w:val="24"/>
                <w:szCs w:val="24"/>
              </w:rPr>
            </w:pPr>
            <w:r w:rsidRPr="00F72B6E">
              <w:rPr>
                <w:rFonts w:ascii="Times New Roman" w:hAnsi="Times New Roman"/>
                <w:sz w:val="24"/>
                <w:szCs w:val="24"/>
              </w:rPr>
              <w:t>победителей</w:t>
            </w:r>
          </w:p>
        </w:tc>
        <w:tc>
          <w:tcPr>
            <w:tcW w:w="3004" w:type="dxa"/>
          </w:tcPr>
          <w:p w:rsidR="00957BB6" w:rsidRPr="00F72B6E" w:rsidRDefault="00957BB6" w:rsidP="00957BB6">
            <w:pPr>
              <w:rPr>
                <w:rFonts w:ascii="Times New Roman" w:hAnsi="Times New Roman"/>
                <w:sz w:val="24"/>
                <w:szCs w:val="24"/>
              </w:rPr>
            </w:pPr>
            <w:r w:rsidRPr="00F72B6E">
              <w:rPr>
                <w:rFonts w:ascii="Times New Roman" w:hAnsi="Times New Roman"/>
                <w:sz w:val="24"/>
                <w:szCs w:val="24"/>
              </w:rPr>
              <w:t>Кол</w:t>
            </w:r>
            <w:r w:rsidR="00C82AC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F72B6E">
              <w:rPr>
                <w:rFonts w:ascii="Times New Roman" w:hAnsi="Times New Roman"/>
                <w:sz w:val="24"/>
                <w:szCs w:val="24"/>
              </w:rPr>
              <w:t>во</w:t>
            </w:r>
          </w:p>
          <w:p w:rsidR="00957BB6" w:rsidRPr="00F72B6E" w:rsidRDefault="00957BB6" w:rsidP="00957BB6">
            <w:pPr>
              <w:rPr>
                <w:rFonts w:ascii="Times New Roman" w:hAnsi="Times New Roman"/>
                <w:sz w:val="24"/>
                <w:szCs w:val="24"/>
              </w:rPr>
            </w:pPr>
            <w:r w:rsidRPr="00F72B6E">
              <w:rPr>
                <w:rFonts w:ascii="Times New Roman" w:hAnsi="Times New Roman"/>
                <w:sz w:val="24"/>
                <w:szCs w:val="24"/>
              </w:rPr>
              <w:t>призеров</w:t>
            </w:r>
          </w:p>
          <w:p w:rsidR="00957BB6" w:rsidRPr="00F72B6E" w:rsidRDefault="00957BB6" w:rsidP="00957B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57BB6" w:rsidRPr="00F72B6E" w:rsidRDefault="00957BB6" w:rsidP="00C82AC7">
            <w:pPr>
              <w:rPr>
                <w:rFonts w:ascii="Times New Roman" w:hAnsi="Times New Roman"/>
                <w:sz w:val="24"/>
                <w:szCs w:val="24"/>
              </w:rPr>
            </w:pPr>
            <w:r w:rsidRPr="00F72B6E">
              <w:rPr>
                <w:rFonts w:ascii="Times New Roman" w:hAnsi="Times New Roman"/>
                <w:sz w:val="24"/>
                <w:szCs w:val="24"/>
              </w:rPr>
              <w:t>Кол</w:t>
            </w:r>
            <w:r w:rsidR="00C82AC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F72B6E">
              <w:rPr>
                <w:rFonts w:ascii="Times New Roman" w:hAnsi="Times New Roman"/>
                <w:sz w:val="24"/>
                <w:szCs w:val="24"/>
              </w:rPr>
              <w:t>во участ</w:t>
            </w:r>
            <w:r w:rsidR="00C82AC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bookmarkStart w:id="0" w:name="_GoBack"/>
            <w:bookmarkEnd w:id="0"/>
            <w:r w:rsidRPr="00F72B6E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957BB6" w:rsidRPr="00F72B6E" w:rsidTr="00C82AC7">
        <w:tc>
          <w:tcPr>
            <w:tcW w:w="3297" w:type="dxa"/>
          </w:tcPr>
          <w:p w:rsidR="00957BB6" w:rsidRPr="00F72B6E" w:rsidRDefault="00957BB6" w:rsidP="00957BB6">
            <w:pPr>
              <w:rPr>
                <w:rFonts w:ascii="Times New Roman" w:hAnsi="Times New Roman"/>
                <w:sz w:val="24"/>
                <w:szCs w:val="24"/>
              </w:rPr>
            </w:pPr>
            <w:r w:rsidRPr="00F72B6E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всероссийской и республиканской олимпиады школьников</w:t>
            </w:r>
          </w:p>
        </w:tc>
        <w:tc>
          <w:tcPr>
            <w:tcW w:w="2312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B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04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B6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560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3297" w:type="dxa"/>
          </w:tcPr>
          <w:p w:rsidR="00957BB6" w:rsidRPr="00F72B6E" w:rsidRDefault="00957BB6" w:rsidP="00957BB6">
            <w:pPr>
              <w:rPr>
                <w:rFonts w:ascii="Times New Roman" w:hAnsi="Times New Roman"/>
                <w:sz w:val="24"/>
                <w:szCs w:val="24"/>
              </w:rPr>
            </w:pPr>
            <w:r w:rsidRPr="00F72B6E">
              <w:rPr>
                <w:rFonts w:ascii="Times New Roman" w:hAnsi="Times New Roman"/>
                <w:sz w:val="24"/>
                <w:szCs w:val="24"/>
              </w:rPr>
              <w:t>Республиканский этап всероссийской олимпиады школьников</w:t>
            </w:r>
          </w:p>
        </w:tc>
        <w:tc>
          <w:tcPr>
            <w:tcW w:w="2312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B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04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B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B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57BB6" w:rsidRPr="00F72B6E" w:rsidTr="00C82AC7">
        <w:tc>
          <w:tcPr>
            <w:tcW w:w="3297" w:type="dxa"/>
          </w:tcPr>
          <w:p w:rsidR="00957BB6" w:rsidRPr="00F72B6E" w:rsidRDefault="00957BB6" w:rsidP="00957BB6">
            <w:pPr>
              <w:rPr>
                <w:rFonts w:ascii="Times New Roman" w:hAnsi="Times New Roman"/>
                <w:sz w:val="24"/>
                <w:szCs w:val="24"/>
              </w:rPr>
            </w:pPr>
            <w:r w:rsidRPr="00F72B6E">
              <w:rPr>
                <w:rFonts w:ascii="Times New Roman" w:hAnsi="Times New Roman"/>
                <w:sz w:val="24"/>
                <w:szCs w:val="24"/>
              </w:rPr>
              <w:t>Муниципальная олимпиада по русскому языку, по татарскому языку и по математике</w:t>
            </w:r>
          </w:p>
        </w:tc>
        <w:tc>
          <w:tcPr>
            <w:tcW w:w="2312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B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04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B6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60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7BB6" w:rsidRPr="00F72B6E" w:rsidTr="00C82AC7">
        <w:tc>
          <w:tcPr>
            <w:tcW w:w="3297" w:type="dxa"/>
          </w:tcPr>
          <w:p w:rsidR="00957BB6" w:rsidRPr="00F72B6E" w:rsidRDefault="00957BB6" w:rsidP="00957BB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Республиканский </w:t>
            </w:r>
            <w:r w:rsidRPr="00F72B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олимпиадный центр</w:t>
            </w:r>
          </w:p>
          <w:p w:rsidR="00957BB6" w:rsidRPr="00F72B6E" w:rsidRDefault="00957BB6" w:rsidP="00957BB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“Учу татарский”</w:t>
            </w:r>
          </w:p>
          <w:p w:rsidR="00957BB6" w:rsidRPr="00F72B6E" w:rsidRDefault="00957BB6" w:rsidP="00957BB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“Лимон”</w:t>
            </w:r>
          </w:p>
          <w:p w:rsidR="00957BB6" w:rsidRPr="00F72B6E" w:rsidRDefault="00957BB6" w:rsidP="00957BB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“Эрудит”</w:t>
            </w:r>
          </w:p>
          <w:p w:rsidR="00957BB6" w:rsidRPr="00F72B6E" w:rsidRDefault="00957BB6" w:rsidP="00957BB6">
            <w:pPr>
              <w:rPr>
                <w:rFonts w:ascii="Times New Roman" w:hAnsi="Times New Roman"/>
                <w:sz w:val="24"/>
                <w:szCs w:val="24"/>
              </w:rPr>
            </w:pPr>
            <w:r w:rsidRPr="00F72B6E">
              <w:rPr>
                <w:rFonts w:ascii="Times New Roman" w:hAnsi="Times New Roman"/>
                <w:sz w:val="24"/>
                <w:szCs w:val="24"/>
              </w:rPr>
              <w:t>«Эверест»</w:t>
            </w:r>
          </w:p>
        </w:tc>
        <w:tc>
          <w:tcPr>
            <w:tcW w:w="5316" w:type="dxa"/>
            <w:gridSpan w:val="2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B6E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560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B6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957BB6" w:rsidRPr="00F72B6E" w:rsidTr="00C82AC7">
        <w:tc>
          <w:tcPr>
            <w:tcW w:w="3297" w:type="dxa"/>
          </w:tcPr>
          <w:p w:rsidR="00957BB6" w:rsidRPr="00F72B6E" w:rsidRDefault="00957BB6" w:rsidP="00957BB6">
            <w:pPr>
              <w:rPr>
                <w:rFonts w:ascii="Times New Roman" w:hAnsi="Times New Roman"/>
                <w:sz w:val="24"/>
                <w:szCs w:val="24"/>
              </w:rPr>
            </w:pPr>
            <w:r w:rsidRPr="00F72B6E">
              <w:rPr>
                <w:rFonts w:ascii="Times New Roman" w:hAnsi="Times New Roman"/>
                <w:sz w:val="24"/>
                <w:szCs w:val="24"/>
              </w:rPr>
              <w:lastRenderedPageBreak/>
              <w:t>Дистанционные олимпиады</w:t>
            </w:r>
          </w:p>
        </w:tc>
        <w:tc>
          <w:tcPr>
            <w:tcW w:w="5316" w:type="dxa"/>
            <w:gridSpan w:val="2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B6E"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560" w:type="dxa"/>
          </w:tcPr>
          <w:p w:rsidR="00957BB6" w:rsidRPr="00F72B6E" w:rsidRDefault="00957BB6" w:rsidP="00957B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B6E">
              <w:rPr>
                <w:rFonts w:ascii="Times New Roman" w:hAnsi="Times New Roman"/>
                <w:sz w:val="24"/>
                <w:szCs w:val="24"/>
              </w:rPr>
              <w:t>325</w:t>
            </w:r>
          </w:p>
        </w:tc>
      </w:tr>
    </w:tbl>
    <w:p w:rsidR="00957BB6" w:rsidRPr="00F72B6E" w:rsidRDefault="00957BB6" w:rsidP="00957BB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72B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7BB6" w:rsidRPr="00F72B6E" w:rsidRDefault="00957BB6" w:rsidP="00957BB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F72B6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Результаты муниципальных олимпиад за 3 года</w:t>
      </w:r>
    </w:p>
    <w:tbl>
      <w:tblPr>
        <w:tblpPr w:leftFromText="180" w:rightFromText="180" w:vertAnchor="text" w:horzAnchor="margin" w:tblpXSpec="right" w:tblpY="3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2832"/>
        <w:gridCol w:w="2181"/>
        <w:gridCol w:w="2118"/>
        <w:gridCol w:w="2201"/>
      </w:tblGrid>
      <w:tr w:rsidR="00957BB6" w:rsidRPr="00F72B6E" w:rsidTr="001428C1">
        <w:tc>
          <w:tcPr>
            <w:tcW w:w="993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 п/п</w:t>
            </w:r>
          </w:p>
        </w:tc>
        <w:tc>
          <w:tcPr>
            <w:tcW w:w="3827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Название ОУ</w:t>
            </w:r>
          </w:p>
        </w:tc>
        <w:tc>
          <w:tcPr>
            <w:tcW w:w="2943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2018-2019 учебный год</w:t>
            </w:r>
          </w:p>
        </w:tc>
        <w:tc>
          <w:tcPr>
            <w:tcW w:w="2835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2019-2020</w:t>
            </w: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учебный год</w:t>
            </w:r>
          </w:p>
        </w:tc>
        <w:tc>
          <w:tcPr>
            <w:tcW w:w="2977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2020-2021</w:t>
            </w: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учебный год</w:t>
            </w:r>
          </w:p>
        </w:tc>
      </w:tr>
      <w:tr w:rsidR="00957BB6" w:rsidRPr="00F72B6E" w:rsidTr="001428C1">
        <w:tc>
          <w:tcPr>
            <w:tcW w:w="993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Актаныш </w:t>
            </w:r>
          </w:p>
        </w:tc>
        <w:tc>
          <w:tcPr>
            <w:tcW w:w="2943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2835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2977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71</w:t>
            </w:r>
          </w:p>
        </w:tc>
      </w:tr>
      <w:tr w:rsidR="00957BB6" w:rsidRPr="00F72B6E" w:rsidTr="001428C1">
        <w:tc>
          <w:tcPr>
            <w:tcW w:w="993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957BB6" w:rsidRPr="00F72B6E" w:rsidRDefault="00957BB6" w:rsidP="00957B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Байсар</w:t>
            </w:r>
            <w:proofErr w:type="spellEnd"/>
          </w:p>
        </w:tc>
        <w:tc>
          <w:tcPr>
            <w:tcW w:w="2943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</w:tr>
      <w:tr w:rsidR="00957BB6" w:rsidRPr="00F72B6E" w:rsidTr="001428C1">
        <w:tc>
          <w:tcPr>
            <w:tcW w:w="993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957BB6" w:rsidRPr="00F72B6E" w:rsidRDefault="00957BB6" w:rsidP="00957B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Чалманарат</w:t>
            </w:r>
          </w:p>
        </w:tc>
        <w:tc>
          <w:tcPr>
            <w:tcW w:w="2943" w:type="dxa"/>
            <w:shd w:val="clear" w:color="auto" w:fill="auto"/>
          </w:tcPr>
          <w:p w:rsidR="00957BB6" w:rsidRPr="00F72B6E" w:rsidRDefault="00957BB6" w:rsidP="00957B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957BB6" w:rsidRPr="00F72B6E" w:rsidRDefault="00957BB6" w:rsidP="00957B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957BB6" w:rsidRPr="00F72B6E" w:rsidRDefault="00957BB6" w:rsidP="00957B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957BB6" w:rsidRPr="00F72B6E" w:rsidTr="001428C1">
        <w:tc>
          <w:tcPr>
            <w:tcW w:w="993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Пучы</w:t>
            </w:r>
            <w:proofErr w:type="spellEnd"/>
          </w:p>
        </w:tc>
        <w:tc>
          <w:tcPr>
            <w:tcW w:w="2943" w:type="dxa"/>
            <w:shd w:val="clear" w:color="auto" w:fill="auto"/>
          </w:tcPr>
          <w:p w:rsidR="00957BB6" w:rsidRPr="00F72B6E" w:rsidRDefault="00957BB6" w:rsidP="00957B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957BB6" w:rsidRPr="00F72B6E" w:rsidRDefault="00957BB6" w:rsidP="00957B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957BB6" w:rsidRPr="00F72B6E" w:rsidRDefault="00957BB6" w:rsidP="00957B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957BB6" w:rsidRPr="00F72B6E" w:rsidTr="001428C1">
        <w:tc>
          <w:tcPr>
            <w:tcW w:w="993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Сафар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3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</w:tr>
      <w:tr w:rsidR="00957BB6" w:rsidRPr="00F72B6E" w:rsidTr="001428C1">
        <w:tc>
          <w:tcPr>
            <w:tcW w:w="993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Кормаш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3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</w:tr>
      <w:tr w:rsidR="00957BB6" w:rsidRPr="00F72B6E" w:rsidTr="001428C1">
        <w:tc>
          <w:tcPr>
            <w:tcW w:w="993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43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91</w:t>
            </w:r>
          </w:p>
        </w:tc>
        <w:tc>
          <w:tcPr>
            <w:tcW w:w="2835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75</w:t>
            </w:r>
          </w:p>
        </w:tc>
        <w:tc>
          <w:tcPr>
            <w:tcW w:w="2977" w:type="dxa"/>
            <w:shd w:val="clear" w:color="auto" w:fill="auto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102</w:t>
            </w:r>
          </w:p>
        </w:tc>
      </w:tr>
    </w:tbl>
    <w:p w:rsidR="00957BB6" w:rsidRPr="00F72B6E" w:rsidRDefault="00957BB6" w:rsidP="00957BB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57BB6" w:rsidRPr="00F72B6E" w:rsidRDefault="00957BB6" w:rsidP="00957BB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57BB6" w:rsidRPr="00F72B6E" w:rsidRDefault="00957BB6" w:rsidP="00957BB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 xml:space="preserve">          На муниципальном уровне в олимпиадах проявили себя – 453 учащихся, в конкурсах –</w:t>
      </w:r>
      <w:r w:rsidRPr="00F72B6E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F72B6E">
        <w:rPr>
          <w:rFonts w:ascii="Times New Roman" w:hAnsi="Times New Roman" w:cs="Times New Roman"/>
          <w:sz w:val="24"/>
          <w:szCs w:val="24"/>
        </w:rPr>
        <w:t>95 учащихся.</w:t>
      </w:r>
      <w:r w:rsidRPr="00F72B6E">
        <w:rPr>
          <w:rFonts w:ascii="Times New Roman" w:hAnsi="Times New Roman" w:cs="Times New Roman"/>
          <w:sz w:val="24"/>
          <w:szCs w:val="24"/>
          <w:lang w:val="tt-RU"/>
        </w:rPr>
        <w:t xml:space="preserve"> Победители и призеры в всероссийских, республиканских очных олимпиадах -177, в дистанционных олимпиадах -325 учащихся</w:t>
      </w:r>
    </w:p>
    <w:p w:rsidR="00957BB6" w:rsidRPr="00F72B6E" w:rsidRDefault="00957BB6" w:rsidP="00957BB6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72B6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</w:t>
      </w:r>
    </w:p>
    <w:p w:rsidR="00957BB6" w:rsidRPr="00F72B6E" w:rsidRDefault="00957BB6" w:rsidP="00957BB6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72B6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957BB6" w:rsidRPr="00F72B6E" w:rsidRDefault="00957BB6" w:rsidP="00957BB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72B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79E1C8" wp14:editId="1AD7B975">
            <wp:extent cx="5942965" cy="22288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7BB6" w:rsidRPr="00F72B6E" w:rsidRDefault="00957BB6" w:rsidP="00957BB6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57BB6" w:rsidRPr="00F72B6E" w:rsidRDefault="00957BB6" w:rsidP="00957B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B6E">
        <w:rPr>
          <w:rFonts w:ascii="Times New Roman" w:hAnsi="Times New Roman" w:cs="Times New Roman"/>
          <w:b/>
          <w:sz w:val="24"/>
          <w:szCs w:val="24"/>
        </w:rPr>
        <w:t>Муниципальный конкурс «Лучшая проектно-исследовательская работа среди младших школьников «Первые шаги в науку»» 3класс</w:t>
      </w:r>
    </w:p>
    <w:p w:rsidR="00957BB6" w:rsidRPr="00F72B6E" w:rsidRDefault="00957BB6" w:rsidP="00957B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7BB6" w:rsidRPr="00F72B6E" w:rsidRDefault="00957BB6" w:rsidP="00957B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984"/>
        <w:gridCol w:w="2693"/>
        <w:gridCol w:w="2127"/>
        <w:gridCol w:w="1134"/>
      </w:tblGrid>
      <w:tr w:rsidR="00957BB6" w:rsidRPr="00F72B6E" w:rsidTr="001428C1">
        <w:trPr>
          <w:trHeight w:val="828"/>
        </w:trPr>
        <w:tc>
          <w:tcPr>
            <w:tcW w:w="56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702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ОУ</w:t>
            </w:r>
          </w:p>
        </w:tc>
        <w:tc>
          <w:tcPr>
            <w:tcW w:w="1984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Ф.ИО. участника</w:t>
            </w:r>
          </w:p>
        </w:tc>
        <w:tc>
          <w:tcPr>
            <w:tcW w:w="2693" w:type="dxa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212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134" w:type="dxa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57BB6" w:rsidRPr="00F72B6E" w:rsidTr="001428C1">
        <w:trPr>
          <w:trHeight w:val="828"/>
        </w:trPr>
        <w:tc>
          <w:tcPr>
            <w:tcW w:w="56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702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“Чуракаевская ООШ”</w:t>
            </w:r>
          </w:p>
        </w:tc>
        <w:tc>
          <w:tcPr>
            <w:tcW w:w="1984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Ралия Салаватовна</w:t>
            </w:r>
          </w:p>
        </w:tc>
        <w:tc>
          <w:tcPr>
            <w:tcW w:w="2693" w:type="dxa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“Авылым атамалары. ГЭС”</w:t>
            </w:r>
          </w:p>
        </w:tc>
        <w:tc>
          <w:tcPr>
            <w:tcW w:w="212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Хафизова Назлия </w:t>
            </w:r>
          </w:p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Махияновна</w:t>
            </w:r>
          </w:p>
        </w:tc>
        <w:tc>
          <w:tcPr>
            <w:tcW w:w="1134" w:type="dxa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</w:t>
            </w:r>
          </w:p>
        </w:tc>
      </w:tr>
      <w:tr w:rsidR="00957BB6" w:rsidRPr="00F72B6E" w:rsidTr="001428C1">
        <w:trPr>
          <w:trHeight w:val="828"/>
        </w:trPr>
        <w:tc>
          <w:tcPr>
            <w:tcW w:w="56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2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“Верхнеяхшеевская ООШ”</w:t>
            </w:r>
          </w:p>
        </w:tc>
        <w:tc>
          <w:tcPr>
            <w:tcW w:w="1984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Шайхуллина Зиля Расиховна</w:t>
            </w:r>
          </w:p>
        </w:tc>
        <w:tc>
          <w:tcPr>
            <w:tcW w:w="2693" w:type="dxa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“Татарстан Республикасы Актаныш районы Югары Яхшый авылы топонимикасы”</w:t>
            </w:r>
          </w:p>
        </w:tc>
        <w:tc>
          <w:tcPr>
            <w:tcW w:w="212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Шайхуллина Светлана Рифовна.</w:t>
            </w:r>
          </w:p>
        </w:tc>
        <w:tc>
          <w:tcPr>
            <w:tcW w:w="1134" w:type="dxa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7BB6" w:rsidRPr="00F72B6E" w:rsidTr="001428C1">
        <w:trPr>
          <w:trHeight w:val="828"/>
        </w:trPr>
        <w:tc>
          <w:tcPr>
            <w:tcW w:w="56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2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Татарско-Ямалинская ООШ</w:t>
            </w:r>
          </w:p>
        </w:tc>
        <w:tc>
          <w:tcPr>
            <w:tcW w:w="1984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Галлямов Азамат</w:t>
            </w:r>
          </w:p>
        </w:tc>
        <w:tc>
          <w:tcPr>
            <w:tcW w:w="2693" w:type="dxa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Ямалы авылы атамалары</w:t>
            </w:r>
          </w:p>
        </w:tc>
        <w:tc>
          <w:tcPr>
            <w:tcW w:w="212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Мухтарова Альфия Аскаровна</w:t>
            </w:r>
          </w:p>
        </w:tc>
        <w:tc>
          <w:tcPr>
            <w:tcW w:w="1134" w:type="dxa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957BB6" w:rsidRPr="00F72B6E" w:rsidTr="001428C1">
        <w:trPr>
          <w:trHeight w:val="828"/>
        </w:trPr>
        <w:tc>
          <w:tcPr>
            <w:tcW w:w="56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02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ОУ “Новокурмашевская НОШ”</w:t>
            </w:r>
          </w:p>
        </w:tc>
        <w:tc>
          <w:tcPr>
            <w:tcW w:w="1984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Шаймарданов Раян Айзатович</w:t>
            </w:r>
          </w:p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Алина Леназовна</w:t>
            </w:r>
          </w:p>
        </w:tc>
        <w:tc>
          <w:tcPr>
            <w:tcW w:w="2693" w:type="dxa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“Авылыбыз атамалары”</w:t>
            </w:r>
          </w:p>
        </w:tc>
        <w:tc>
          <w:tcPr>
            <w:tcW w:w="212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Фарида Фавасимовна</w:t>
            </w:r>
          </w:p>
        </w:tc>
        <w:tc>
          <w:tcPr>
            <w:tcW w:w="1134" w:type="dxa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957BB6" w:rsidRPr="00F72B6E" w:rsidTr="001428C1">
        <w:trPr>
          <w:trHeight w:val="828"/>
        </w:trPr>
        <w:tc>
          <w:tcPr>
            <w:tcW w:w="56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02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“Байсаровская ООШ”</w:t>
            </w:r>
          </w:p>
        </w:tc>
        <w:tc>
          <w:tcPr>
            <w:tcW w:w="1984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Хайбрянова Рузалина Рузилевна</w:t>
            </w:r>
          </w:p>
        </w:tc>
        <w:tc>
          <w:tcPr>
            <w:tcW w:w="2693" w:type="dxa"/>
          </w:tcPr>
          <w:p w:rsidR="00957BB6" w:rsidRPr="00F72B6E" w:rsidRDefault="00957BB6" w:rsidP="00957BB6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“Авылымның күлләре”</w:t>
            </w:r>
          </w:p>
        </w:tc>
        <w:tc>
          <w:tcPr>
            <w:tcW w:w="212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Муфтиева</w:t>
            </w:r>
          </w:p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Гульнара Абулгасовна</w:t>
            </w:r>
          </w:p>
        </w:tc>
        <w:tc>
          <w:tcPr>
            <w:tcW w:w="1134" w:type="dxa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957BB6" w:rsidRPr="00F72B6E" w:rsidTr="001428C1">
        <w:trPr>
          <w:trHeight w:val="828"/>
        </w:trPr>
        <w:tc>
          <w:tcPr>
            <w:tcW w:w="56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02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“Старокурмашевская ООШ”</w:t>
            </w:r>
          </w:p>
        </w:tc>
        <w:tc>
          <w:tcPr>
            <w:tcW w:w="1984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Гарифуллина Румия Радисовна </w:t>
            </w:r>
          </w:p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Фаррахова Тансылу Хамисовна </w:t>
            </w:r>
          </w:p>
        </w:tc>
        <w:tc>
          <w:tcPr>
            <w:tcW w:w="2693" w:type="dxa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“Су- табигать бүләге”</w:t>
            </w:r>
          </w:p>
        </w:tc>
        <w:tc>
          <w:tcPr>
            <w:tcW w:w="212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Ибрагимова Роза Рифкатовна </w:t>
            </w:r>
          </w:p>
        </w:tc>
        <w:tc>
          <w:tcPr>
            <w:tcW w:w="1134" w:type="dxa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957BB6" w:rsidRPr="00F72B6E" w:rsidTr="001428C1">
        <w:trPr>
          <w:trHeight w:val="828"/>
        </w:trPr>
        <w:tc>
          <w:tcPr>
            <w:tcW w:w="56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702" w:type="dxa"/>
            <w:shd w:val="clear" w:color="auto" w:fill="auto"/>
          </w:tcPr>
          <w:p w:rsidR="00957BB6" w:rsidRPr="00F72B6E" w:rsidRDefault="00957BB6" w:rsidP="00957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МБОУ АСОШ №1</w:t>
            </w:r>
          </w:p>
        </w:tc>
        <w:tc>
          <w:tcPr>
            <w:tcW w:w="1984" w:type="dxa"/>
            <w:shd w:val="clear" w:color="auto" w:fill="auto"/>
          </w:tcPr>
          <w:p w:rsidR="00957BB6" w:rsidRPr="00F72B6E" w:rsidRDefault="00957BB6" w:rsidP="00957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proofErr w:type="spellStart"/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Гараева</w:t>
            </w:r>
            <w:proofErr w:type="spellEnd"/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Румия</w:t>
            </w:r>
            <w:proofErr w:type="spellEnd"/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F72B6E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Риазовна</w:t>
            </w:r>
            <w:proofErr w:type="spellEnd"/>
          </w:p>
        </w:tc>
        <w:tc>
          <w:tcPr>
            <w:tcW w:w="2693" w:type="dxa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white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highlight w:val="white"/>
                <w:lang w:val="tt-RU"/>
              </w:rPr>
              <w:t>Җияшем – туган авылым!”</w:t>
            </w:r>
          </w:p>
        </w:tc>
        <w:tc>
          <w:tcPr>
            <w:tcW w:w="212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white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highlight w:val="white"/>
                <w:lang w:val="tt-RU"/>
              </w:rPr>
              <w:t>Шакурова Фаниса Тагировна</w:t>
            </w:r>
          </w:p>
        </w:tc>
        <w:tc>
          <w:tcPr>
            <w:tcW w:w="1134" w:type="dxa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white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highlight w:val="white"/>
                <w:lang w:val="tt-RU"/>
              </w:rPr>
              <w:t>3</w:t>
            </w:r>
          </w:p>
        </w:tc>
      </w:tr>
      <w:tr w:rsidR="00957BB6" w:rsidRPr="00F72B6E" w:rsidTr="001428C1">
        <w:trPr>
          <w:trHeight w:val="828"/>
        </w:trPr>
        <w:tc>
          <w:tcPr>
            <w:tcW w:w="56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02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Поисевская СОШ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Элина</w:t>
            </w:r>
          </w:p>
        </w:tc>
        <w:tc>
          <w:tcPr>
            <w:tcW w:w="2693" w:type="dxa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Авылым атамалары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Акмалова А.Х.</w:t>
            </w:r>
          </w:p>
        </w:tc>
        <w:tc>
          <w:tcPr>
            <w:tcW w:w="1134" w:type="dxa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957BB6" w:rsidRPr="00F72B6E" w:rsidTr="001428C1">
        <w:trPr>
          <w:trHeight w:val="828"/>
        </w:trPr>
        <w:tc>
          <w:tcPr>
            <w:tcW w:w="56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702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Бугадинская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4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2693" w:type="dxa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авылым атамалары”</w:t>
            </w:r>
          </w:p>
        </w:tc>
        <w:tc>
          <w:tcPr>
            <w:tcW w:w="212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Милауша</w:t>
            </w:r>
            <w:proofErr w:type="spellEnd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Муллануровна</w:t>
            </w:r>
            <w:proofErr w:type="spellEnd"/>
          </w:p>
        </w:tc>
        <w:tc>
          <w:tcPr>
            <w:tcW w:w="1134" w:type="dxa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7BB6" w:rsidRPr="00F72B6E" w:rsidTr="001428C1">
        <w:trPr>
          <w:trHeight w:val="828"/>
        </w:trPr>
        <w:tc>
          <w:tcPr>
            <w:tcW w:w="56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702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Зубаировская ООШ</w:t>
            </w:r>
            <w:r w:rsidRPr="00F72B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Хазипов Зиннур</w:t>
            </w:r>
          </w:p>
        </w:tc>
        <w:tc>
          <w:tcPr>
            <w:tcW w:w="2693" w:type="dxa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«Минем кече Ватаным»</w:t>
            </w:r>
          </w:p>
        </w:tc>
        <w:tc>
          <w:tcPr>
            <w:tcW w:w="2127" w:type="dxa"/>
            <w:shd w:val="clear" w:color="auto" w:fill="auto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Хайбрахманова Л.З.</w:t>
            </w:r>
          </w:p>
        </w:tc>
        <w:tc>
          <w:tcPr>
            <w:tcW w:w="1134" w:type="dxa"/>
          </w:tcPr>
          <w:p w:rsidR="00957BB6" w:rsidRPr="00F72B6E" w:rsidRDefault="00957BB6" w:rsidP="00957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B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</w:tbl>
    <w:p w:rsidR="00957BB6" w:rsidRPr="00F72B6E" w:rsidRDefault="00957BB6" w:rsidP="00957B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7BB6" w:rsidRPr="00F72B6E" w:rsidRDefault="00957BB6" w:rsidP="00F72B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b/>
          <w:sz w:val="24"/>
          <w:szCs w:val="24"/>
        </w:rPr>
        <w:t>Муниципальный конкурс «Лучшая проектно-исследовательская работа среди младших школьников «Первые шаги в науку»  2 класс</w:t>
      </w:r>
    </w:p>
    <w:p w:rsidR="00957BB6" w:rsidRPr="00F72B6E" w:rsidRDefault="00957BB6" w:rsidP="00957B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Победитель – Исламову Азалию, 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ученицу 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“</w:t>
      </w:r>
      <w:proofErr w:type="spellStart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Актанышская</w:t>
      </w:r>
      <w:proofErr w:type="spellEnd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№2 с углубленным изучением отдельных предметов”, учитель 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Набиева С.Х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F72B6E" w:rsidRPr="00F72B6E" w:rsidRDefault="00957BB6" w:rsidP="00957BB6">
      <w:pPr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</w:t>
      </w:r>
      <w:proofErr w:type="gramStart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</w:t>
      </w:r>
      <w:proofErr w:type="gramEnd"/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алиева Юнуса Ленисовича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</w:t>
      </w:r>
      <w:proofErr w:type="spellEnd"/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2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МБОУ «Актанышская средняя общеобразовательная школа №1», учитель Ахунова И.Э.;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-Галиуллину Исламию, 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ученицу 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«Татарско-</w:t>
      </w:r>
      <w:proofErr w:type="spellStart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Суксинская</w:t>
      </w:r>
      <w:proofErr w:type="spellEnd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школа», учитель 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Галиева Ч.Ш.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;2 место-Г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издатул</w:t>
      </w:r>
      <w:proofErr w:type="spellStart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лину</w:t>
      </w:r>
      <w:proofErr w:type="spellEnd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Алину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Исламова Айнура, </w:t>
      </w:r>
      <w:proofErr w:type="spellStart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</w:t>
      </w:r>
      <w:proofErr w:type="spellEnd"/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ков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класса МБОУ 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Атясевская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основная 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школа», учитель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МирзаяноваР.М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 место – Габдрашитову Азалию, ученицу 2 класса МБОУ «Новоалимовская основная общеобразовательная школа», учитель Манихова Э.М.;</w:t>
      </w:r>
    </w:p>
    <w:p w:rsidR="00957BB6" w:rsidRPr="00F72B6E" w:rsidRDefault="00957BB6" w:rsidP="00957BB6">
      <w:pPr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 место – Сабирова Ильдара, ученика 2 класса МБОУ «Тат.Ямалинская основная общеобразовательная школа», учитель Варина Т.Р.;</w:t>
      </w:r>
    </w:p>
    <w:p w:rsidR="00957BB6" w:rsidRPr="00F72B6E" w:rsidRDefault="00957BB6" w:rsidP="00957BB6">
      <w:pPr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 место – Хисаеву Илину, ученицу 2 класса МБОУ «Актанышская средняя общеобразовательная школа №1», учитель Нуриева Л.М.;</w:t>
      </w:r>
    </w:p>
    <w:p w:rsidR="00957BB6" w:rsidRPr="00F72B6E" w:rsidRDefault="00957BB6" w:rsidP="00957BB6">
      <w:pPr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 место – Рашитову Мадину, ученицу 2 класса МБОУ «Кировская средняя общеобразовательная школа №1», учитель Самигуллина Ф.И.;</w:t>
      </w:r>
    </w:p>
    <w:p w:rsidR="00957BB6" w:rsidRPr="00F72B6E" w:rsidRDefault="00957BB6" w:rsidP="00957BB6">
      <w:pPr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3 место – Гилемянова Камила, ученика 2 класса МБОУ «Старокурмашевская основная общеобразовательная школа», учитель Газизова Д.М.; </w:t>
      </w:r>
    </w:p>
    <w:p w:rsidR="00957BB6" w:rsidRPr="00F72B6E" w:rsidRDefault="00957BB6" w:rsidP="00957BB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 xml:space="preserve">    С каждым годом всё больше детей занимаются дополнительно по русскому языку, математике, окружающему миру и английскому языку, участвуют в предметных онлайн – олимпиадах образовательного портала </w:t>
      </w:r>
      <w:proofErr w:type="spellStart"/>
      <w:r w:rsidRPr="00F72B6E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F72B6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72B6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F72B6E">
        <w:rPr>
          <w:rFonts w:ascii="Times New Roman" w:hAnsi="Times New Roman" w:cs="Times New Roman"/>
          <w:sz w:val="24"/>
          <w:szCs w:val="24"/>
        </w:rPr>
        <w:t>.</w:t>
      </w:r>
    </w:p>
    <w:p w:rsidR="00957BB6" w:rsidRPr="00F72B6E" w:rsidRDefault="00957BB6" w:rsidP="00957BB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содействия формированию культурных ценностей и духовного развития подрастающего поколения в 20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20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учебном году,  ознакомления  с объектами  культуры  РТ, расширения  своих представлений о национальном культурном пространстве  в общеобразовательных учреждениях </w:t>
      </w:r>
      <w:proofErr w:type="spellStart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был проведен конкурс «Культурный дневник школьника». </w:t>
      </w:r>
    </w:p>
    <w:p w:rsidR="00957BB6" w:rsidRPr="00F72B6E" w:rsidRDefault="00957BB6" w:rsidP="00957B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7BB6" w:rsidRPr="00F72B6E" w:rsidRDefault="00957BB6" w:rsidP="00957B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победителей муниципального этапа  Республиканского конкурса «Культурный дневник школьника»</w:t>
      </w:r>
    </w:p>
    <w:tbl>
      <w:tblPr>
        <w:tblpPr w:leftFromText="180" w:rightFromText="180" w:vertAnchor="text" w:horzAnchor="margin" w:tblpXSpec="center" w:tblpY="135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2551"/>
        <w:gridCol w:w="3220"/>
        <w:gridCol w:w="3159"/>
      </w:tblGrid>
      <w:tr w:rsidR="00957BB6" w:rsidRPr="00F72B6E" w:rsidTr="001428C1">
        <w:trPr>
          <w:trHeight w:val="553"/>
        </w:trPr>
        <w:tc>
          <w:tcPr>
            <w:tcW w:w="959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1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Номинация </w:t>
            </w:r>
          </w:p>
        </w:tc>
        <w:tc>
          <w:tcPr>
            <w:tcW w:w="3220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победителя</w:t>
            </w:r>
          </w:p>
        </w:tc>
        <w:tc>
          <w:tcPr>
            <w:tcW w:w="3159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Школа, класс</w:t>
            </w:r>
          </w:p>
        </w:tc>
      </w:tr>
      <w:tr w:rsidR="00957BB6" w:rsidRPr="00F72B6E" w:rsidTr="001428C1">
        <w:trPr>
          <w:trHeight w:val="538"/>
        </w:trPr>
        <w:tc>
          <w:tcPr>
            <w:tcW w:w="959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Лучший культурный дневник школьника</w:t>
            </w:r>
          </w:p>
        </w:tc>
        <w:tc>
          <w:tcPr>
            <w:tcW w:w="3220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Гаянов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Айтуган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Ильфакович</w:t>
            </w:r>
            <w:proofErr w:type="spellEnd"/>
          </w:p>
        </w:tc>
        <w:tc>
          <w:tcPr>
            <w:tcW w:w="3159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Бугадинская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ООШ», 1 класс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7BB6" w:rsidRPr="00F72B6E" w:rsidTr="001428C1">
        <w:trPr>
          <w:trHeight w:val="582"/>
        </w:trPr>
        <w:tc>
          <w:tcPr>
            <w:tcW w:w="959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Лучший культурный дневник школьника</w:t>
            </w:r>
          </w:p>
        </w:tc>
        <w:tc>
          <w:tcPr>
            <w:tcW w:w="3220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Салихова Дина 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Фаннуровна</w:t>
            </w:r>
            <w:proofErr w:type="spellEnd"/>
          </w:p>
        </w:tc>
        <w:tc>
          <w:tcPr>
            <w:tcW w:w="3159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Поисевская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СОШ», 2 класс</w:t>
            </w:r>
          </w:p>
        </w:tc>
      </w:tr>
      <w:tr w:rsidR="00957BB6" w:rsidRPr="00F72B6E" w:rsidTr="001428C1">
        <w:trPr>
          <w:trHeight w:val="553"/>
        </w:trPr>
        <w:tc>
          <w:tcPr>
            <w:tcW w:w="959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Лучший культурный дневник школьника</w:t>
            </w:r>
          </w:p>
        </w:tc>
        <w:tc>
          <w:tcPr>
            <w:tcW w:w="3220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Шайхетдинов</w:t>
            </w:r>
            <w:proofErr w:type="spellEnd"/>
            <w:r w:rsidRPr="00F72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2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  <w:r w:rsidRPr="00F72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2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Рафисович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59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Поисевская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СОШ», 3 класс</w:t>
            </w:r>
          </w:p>
        </w:tc>
      </w:tr>
      <w:tr w:rsidR="00957BB6" w:rsidRPr="00F72B6E" w:rsidTr="001428C1">
        <w:trPr>
          <w:trHeight w:val="553"/>
        </w:trPr>
        <w:tc>
          <w:tcPr>
            <w:tcW w:w="959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Лучший культурный дневник школьника</w:t>
            </w:r>
          </w:p>
        </w:tc>
        <w:tc>
          <w:tcPr>
            <w:tcW w:w="3220" w:type="dxa"/>
          </w:tcPr>
          <w:p w:rsidR="00957BB6" w:rsidRPr="00F72B6E" w:rsidRDefault="00957BB6" w:rsidP="00957BB6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Хузятов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Эмиль </w:t>
            </w:r>
          </w:p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Айдарович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59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Поисевская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СОШ», 4 класс</w:t>
            </w:r>
          </w:p>
        </w:tc>
      </w:tr>
      <w:tr w:rsidR="00957BB6" w:rsidRPr="00F72B6E" w:rsidTr="001428C1">
        <w:trPr>
          <w:trHeight w:val="553"/>
        </w:trPr>
        <w:tc>
          <w:tcPr>
            <w:tcW w:w="959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культурный родитель</w:t>
            </w:r>
          </w:p>
        </w:tc>
        <w:tc>
          <w:tcPr>
            <w:tcW w:w="3220" w:type="dxa"/>
          </w:tcPr>
          <w:p w:rsidR="00957BB6" w:rsidRPr="00F72B6E" w:rsidRDefault="00957BB6" w:rsidP="00957BB6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Шайхетдинова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Эльмира</w:t>
            </w:r>
          </w:p>
          <w:p w:rsidR="00957BB6" w:rsidRPr="00F72B6E" w:rsidRDefault="00957BB6" w:rsidP="00957BB6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Мирзагалиевна</w:t>
            </w:r>
            <w:proofErr w:type="spellEnd"/>
          </w:p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423730</w:t>
            </w:r>
          </w:p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РТ, </w:t>
            </w:r>
            <w:proofErr w:type="spellStart"/>
            <w:r w:rsidRPr="00F72B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Актанышский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F72B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gramStart"/>
            <w:r w:rsidRPr="00F72B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.А</w:t>
            </w:r>
            <w:proofErr w:type="gramEnd"/>
            <w:r w:rsidRPr="00F72B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няково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72B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ул.Ш.Шаймиева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д.</w:t>
            </w:r>
            <w:r w:rsidRPr="00F72B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11</w:t>
            </w:r>
          </w:p>
        </w:tc>
      </w:tr>
    </w:tbl>
    <w:p w:rsidR="00957BB6" w:rsidRPr="00F72B6E" w:rsidRDefault="00957BB6" w:rsidP="00957BB6">
      <w:pPr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BB6" w:rsidRPr="00F72B6E" w:rsidRDefault="00957BB6" w:rsidP="00957B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призеров муниципального этапа  Республиканского конкурса</w:t>
      </w:r>
    </w:p>
    <w:p w:rsidR="00957BB6" w:rsidRPr="00F72B6E" w:rsidRDefault="00957BB6" w:rsidP="00957B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«Культурный дневник школьника»</w:t>
      </w:r>
    </w:p>
    <w:p w:rsidR="00957BB6" w:rsidRPr="00F72B6E" w:rsidRDefault="00957BB6" w:rsidP="00957BB6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2693"/>
        <w:gridCol w:w="2977"/>
        <w:gridCol w:w="3260"/>
      </w:tblGrid>
      <w:tr w:rsidR="00957BB6" w:rsidRPr="00F72B6E" w:rsidTr="001428C1">
        <w:trPr>
          <w:trHeight w:val="553"/>
        </w:trPr>
        <w:tc>
          <w:tcPr>
            <w:tcW w:w="993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Номинация </w:t>
            </w:r>
          </w:p>
        </w:tc>
        <w:tc>
          <w:tcPr>
            <w:tcW w:w="2977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3260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Школа, класс</w:t>
            </w:r>
          </w:p>
        </w:tc>
      </w:tr>
      <w:tr w:rsidR="00957BB6" w:rsidRPr="00F72B6E" w:rsidTr="001428C1">
        <w:trPr>
          <w:trHeight w:val="538"/>
        </w:trPr>
        <w:tc>
          <w:tcPr>
            <w:tcW w:w="993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Лучший культурный 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дневник школьника</w:t>
            </w:r>
          </w:p>
        </w:tc>
        <w:tc>
          <w:tcPr>
            <w:tcW w:w="2977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Фатхетдинова Назиля</w:t>
            </w:r>
          </w:p>
        </w:tc>
        <w:tc>
          <w:tcPr>
            <w:tcW w:w="3260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Поисевская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СОШ», 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957BB6" w:rsidRPr="00F72B6E" w:rsidTr="001428C1">
        <w:trPr>
          <w:trHeight w:val="538"/>
        </w:trPr>
        <w:tc>
          <w:tcPr>
            <w:tcW w:w="993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693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Лучший культурный дневник школьника</w:t>
            </w:r>
          </w:p>
        </w:tc>
        <w:tc>
          <w:tcPr>
            <w:tcW w:w="2977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Нургалиев Руфиль</w:t>
            </w:r>
          </w:p>
        </w:tc>
        <w:tc>
          <w:tcPr>
            <w:tcW w:w="3260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 Тат. </w:t>
            </w: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Ямалинская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ООШ», 3 класс</w:t>
            </w:r>
          </w:p>
        </w:tc>
      </w:tr>
      <w:tr w:rsidR="00957BB6" w:rsidRPr="00F72B6E" w:rsidTr="001428C1">
        <w:trPr>
          <w:trHeight w:val="538"/>
        </w:trPr>
        <w:tc>
          <w:tcPr>
            <w:tcW w:w="993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Лучший культурный дневник школьника</w:t>
            </w:r>
          </w:p>
        </w:tc>
        <w:tc>
          <w:tcPr>
            <w:tcW w:w="2977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</w:t>
            </w:r>
            <w:proofErr w:type="spellEnd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Сайдаш</w:t>
            </w:r>
            <w:proofErr w:type="spellEnd"/>
          </w:p>
        </w:tc>
        <w:tc>
          <w:tcPr>
            <w:tcW w:w="3260" w:type="dxa"/>
          </w:tcPr>
          <w:p w:rsidR="00957BB6" w:rsidRPr="00F72B6E" w:rsidRDefault="00957BB6" w:rsidP="00957B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>Бугадинская</w:t>
            </w:r>
            <w:proofErr w:type="spellEnd"/>
            <w:r w:rsidRPr="00F7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ООШ», 3 класс</w:t>
            </w:r>
            <w:r w:rsidRPr="00F7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57BB6" w:rsidRPr="00F72B6E" w:rsidRDefault="00957BB6" w:rsidP="00957B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      </w:t>
      </w:r>
    </w:p>
    <w:p w:rsidR="00957BB6" w:rsidRPr="00F72B6E" w:rsidRDefault="00957BB6" w:rsidP="00957BB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tt-RU" w:eastAsia="ru-RU"/>
        </w:rPr>
      </w:pPr>
      <w:r w:rsidRPr="00F72B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2B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Организация внеклассной работы в рамках реализации ФГОС НОО</w:t>
      </w:r>
    </w:p>
    <w:p w:rsidR="00957BB6" w:rsidRPr="00F72B6E" w:rsidRDefault="00957BB6" w:rsidP="0095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 xml:space="preserve">Учителями </w:t>
      </w:r>
      <w:proofErr w:type="spellStart"/>
      <w:r w:rsidRPr="00F72B6E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F72B6E">
        <w:rPr>
          <w:rFonts w:ascii="Times New Roman" w:hAnsi="Times New Roman" w:cs="Times New Roman"/>
          <w:sz w:val="24"/>
          <w:szCs w:val="24"/>
        </w:rPr>
        <w:t xml:space="preserve"> муниципального района ведётся внеурочная деятельность по всем направлениям стандартов второго поколения. Активная внеурочная деятельность является продолжением урочной деятельности и содействует реализации воспитательных задач обучения, развитию личностных и </w:t>
      </w:r>
      <w:proofErr w:type="spellStart"/>
      <w:r w:rsidRPr="00F72B6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72B6E">
        <w:rPr>
          <w:rFonts w:ascii="Times New Roman" w:hAnsi="Times New Roman" w:cs="Times New Roman"/>
          <w:sz w:val="24"/>
          <w:szCs w:val="24"/>
        </w:rPr>
        <w:t xml:space="preserve"> универсальных действий. Самые яркие из них:</w:t>
      </w:r>
    </w:p>
    <w:p w:rsidR="00957BB6" w:rsidRPr="00F72B6E" w:rsidRDefault="00957BB6" w:rsidP="00957B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игровая программа – </w:t>
      </w:r>
      <w:proofErr w:type="spellStart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правилам дорожного движения</w:t>
      </w:r>
      <w:r w:rsidRPr="00F72B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F72B6E">
        <w:rPr>
          <w:rFonts w:ascii="Times New Roman" w:eastAsia="Calibri" w:hAnsi="Times New Roman" w:cs="Times New Roman"/>
          <w:sz w:val="24"/>
          <w:szCs w:val="24"/>
          <w:lang w:eastAsia="ru-RU"/>
        </w:rPr>
        <w:t>«Красный, желтый, зеленый»;</w:t>
      </w:r>
      <w:proofErr w:type="gramEnd"/>
    </w:p>
    <w:p w:rsidR="00957BB6" w:rsidRPr="00F72B6E" w:rsidRDefault="00957BB6" w:rsidP="00957B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2B6E">
        <w:rPr>
          <w:rFonts w:ascii="Times New Roman" w:eastAsia="Calibri" w:hAnsi="Times New Roman" w:cs="Times New Roman"/>
          <w:sz w:val="24"/>
          <w:szCs w:val="24"/>
          <w:lang w:eastAsia="ru-RU"/>
        </w:rPr>
        <w:t>- праздник «Посвящение в первоклассники»;</w:t>
      </w:r>
    </w:p>
    <w:p w:rsidR="00957BB6" w:rsidRPr="00F72B6E" w:rsidRDefault="00957BB6" w:rsidP="00957B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2B6E">
        <w:rPr>
          <w:rFonts w:ascii="Times New Roman" w:eastAsia="Calibri" w:hAnsi="Times New Roman" w:cs="Times New Roman"/>
          <w:sz w:val="24"/>
          <w:szCs w:val="24"/>
          <w:lang w:eastAsia="ru-RU"/>
        </w:rPr>
        <w:t>- праздник «Посвящение в пешеходы»;</w:t>
      </w:r>
    </w:p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>-  Праздник «Прощание с Азбукой»;</w:t>
      </w:r>
    </w:p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>- Фестиваль Военно-патриотической песни, посвященный Дню Героев Отечества России;</w:t>
      </w:r>
    </w:p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>- конкурсная программа «Папа, мама, я – спортивная семья!»</w:t>
      </w:r>
    </w:p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>- праздничная программа «Моя мама – самая лучшая!»;</w:t>
      </w:r>
    </w:p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>- праздничная программа для воинов – интернационалистов;</w:t>
      </w:r>
    </w:p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>- экологическая акция «Кормушка»;</w:t>
      </w:r>
    </w:p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>- КВН «Знатоки родного языка»;</w:t>
      </w:r>
    </w:p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 xml:space="preserve">- Интеллектуальная игра «В мире </w:t>
      </w:r>
      <w:proofErr w:type="gramStart"/>
      <w:r w:rsidRPr="00F72B6E">
        <w:rPr>
          <w:rFonts w:ascii="Times New Roman" w:hAnsi="Times New Roman" w:cs="Times New Roman"/>
          <w:sz w:val="24"/>
          <w:szCs w:val="24"/>
        </w:rPr>
        <w:t>интересного</w:t>
      </w:r>
      <w:proofErr w:type="gramEnd"/>
      <w:r w:rsidRPr="00F72B6E">
        <w:rPr>
          <w:rFonts w:ascii="Times New Roman" w:hAnsi="Times New Roman" w:cs="Times New Roman"/>
          <w:sz w:val="24"/>
          <w:szCs w:val="24"/>
        </w:rPr>
        <w:t>»;</w:t>
      </w:r>
    </w:p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>-конкурсная программа «Из чего же сделаны наши мальчишки»;</w:t>
      </w:r>
    </w:p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>- интеллект – игра «Умники и умницы»;</w:t>
      </w:r>
    </w:p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>- познавательная игра «Хочу всё знать!»;</w:t>
      </w:r>
    </w:p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>- экологический урок  «Берегите Землю, берегите!»;</w:t>
      </w:r>
    </w:p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72B6E">
        <w:rPr>
          <w:rFonts w:ascii="Times New Roman" w:hAnsi="Times New Roman" w:cs="Times New Roman"/>
          <w:sz w:val="24"/>
          <w:szCs w:val="24"/>
        </w:rPr>
        <w:t>Спортивное мероприятие «Будь спортивным и здоровым!»</w:t>
      </w:r>
    </w:p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>- внеклассное мероприятие – экскурсия «Я – примерный пешеход!»</w:t>
      </w:r>
    </w:p>
    <w:p w:rsidR="00957BB6" w:rsidRPr="00F72B6E" w:rsidRDefault="00957BB6" w:rsidP="00957BB6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внеклассной работы в рамках реализации ФГОС НОО является плавным продолжением урочной деятельности, т.к. именно во внеурочной деятельности формируются </w:t>
      </w:r>
      <w:proofErr w:type="spellStart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УУД, необходимые базовые ценности личности. Очень важно правильно организовать внеклассную работу, чтобы достичь необходимых запланированных результатов. Внеклассная работа состоит из внеурочной деятельности и мероприятий, проводимых с целью достижения определённых </w:t>
      </w:r>
      <w:proofErr w:type="spellStart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F7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результатов: развитие познавательной активности и ценностного отношения к природе; обеспечивать более разнообразную деятельность учащихся по изучению и охране окружающей среды; развивать творческие способности и самостоятельность; приобщение учащихся к миру искусства, расширение кругозора, раскрытие творческого потенциала учащихся; формирование здорового образа жизни, формирование таких качеств как толерантность, милосердие, чувство гордости за свою Родину, свой город, свою семью.</w:t>
      </w:r>
    </w:p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2B6E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Pr="00F72B6E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>.</w:t>
      </w:r>
      <w:r w:rsidRPr="00F72B6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Вывод по работе МО учителей начальных классов:</w:t>
      </w:r>
      <w:r w:rsidRPr="00F72B6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 xml:space="preserve">Методическая тема </w:t>
      </w:r>
      <w:r w:rsidR="003C766A" w:rsidRPr="00F72B6E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Pr="00F72B6E">
        <w:rPr>
          <w:rFonts w:ascii="Times New Roman" w:hAnsi="Times New Roman" w:cs="Times New Roman"/>
          <w:sz w:val="24"/>
          <w:szCs w:val="24"/>
        </w:rPr>
        <w:t xml:space="preserve">МО соответствовала основным задачам, стоящим перед муниципалитетом. Тематика заседаний МО отражала основные проблемные вопросы, которые стремятся решать педагогические коллективы общеобразовательных учреждений. </w:t>
      </w:r>
    </w:p>
    <w:p w:rsidR="00957BB6" w:rsidRPr="00F72B6E" w:rsidRDefault="00957BB6" w:rsidP="00957BB6">
      <w:pPr>
        <w:tabs>
          <w:tab w:val="left" w:pos="2977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lastRenderedPageBreak/>
        <w:t xml:space="preserve">Считаю, что для развития всесторонне развитой, здоровой личности в начальном звене в 2020- 2021 учебном году были созданы все условия. Каждый ребёнок мог проявить себя в той области, которая была интересна ему и доступна. За последнее время работа методического объединения стала более результативной, продуманной. Педагоги старались оказывать методическую помощь друг другу. Овладевали навыками самоанализа учебной деятельности, изучению новых технологий. </w:t>
      </w:r>
      <w:r w:rsidRPr="00F72B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2021 - 2022 учебном году необходимо продолжить работу по развитию интересных и перспективных направлений: совершенствование индивидуальной работы с мотивированными и отстающими детьми, освоение и внедрение в обучение инновационных технологий. </w:t>
      </w:r>
    </w:p>
    <w:p w:rsidR="00957BB6" w:rsidRPr="00F72B6E" w:rsidRDefault="00957BB6" w:rsidP="00957BB6">
      <w:pPr>
        <w:tabs>
          <w:tab w:val="left" w:pos="29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8EF"/>
        </w:rPr>
      </w:pPr>
      <w:r w:rsidRPr="00F72B6E">
        <w:rPr>
          <w:rFonts w:ascii="Times New Roman" w:hAnsi="Times New Roman" w:cs="Times New Roman"/>
          <w:sz w:val="24"/>
          <w:szCs w:val="24"/>
        </w:rPr>
        <w:t xml:space="preserve">Задачи, поставленные перед </w:t>
      </w:r>
      <w:r w:rsidR="003C766A" w:rsidRPr="00F72B6E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Pr="00F72B6E">
        <w:rPr>
          <w:rFonts w:ascii="Times New Roman" w:hAnsi="Times New Roman" w:cs="Times New Roman"/>
          <w:sz w:val="24"/>
          <w:szCs w:val="24"/>
        </w:rPr>
        <w:t xml:space="preserve">МО, реализованы. Методическая работа позволила выявить затруднения учителей, положительные и отрицательные моменты.   Анализируя работу МО, необходимо, отметить, что все учителя вели   работу  на   профессиональном  уровне. </w:t>
      </w:r>
    </w:p>
    <w:p w:rsidR="00957BB6" w:rsidRPr="00F72B6E" w:rsidRDefault="00957BB6" w:rsidP="00957BB6">
      <w:pPr>
        <w:tabs>
          <w:tab w:val="left" w:pos="29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8EF"/>
        </w:rPr>
      </w:pPr>
      <w:r w:rsidRPr="00F72B6E">
        <w:rPr>
          <w:rFonts w:ascii="Times New Roman" w:eastAsia="Times New Roman" w:hAnsi="Times New Roman" w:cs="Times New Roman"/>
          <w:sz w:val="24"/>
          <w:szCs w:val="24"/>
        </w:rPr>
        <w:t>Методическая работа представляет собой относительно непрерывный, постоянный процесс, носящий повседневный характер, сочетается с работой по самообразованию</w:t>
      </w:r>
      <w:r w:rsidRPr="00F72B6E">
        <w:rPr>
          <w:rFonts w:ascii="Times New Roman" w:eastAsia="Times New Roman" w:hAnsi="Times New Roman" w:cs="Times New Roman"/>
          <w:sz w:val="24"/>
          <w:szCs w:val="24"/>
          <w:shd w:val="clear" w:color="auto" w:fill="F9F8EF"/>
        </w:rPr>
        <w:t xml:space="preserve">. </w:t>
      </w:r>
      <w:r w:rsidRPr="00F72B6E">
        <w:rPr>
          <w:rFonts w:ascii="Times New Roman" w:eastAsia="Times New Roman" w:hAnsi="Times New Roman" w:cs="Times New Roman"/>
          <w:sz w:val="24"/>
          <w:szCs w:val="24"/>
        </w:rPr>
        <w:t>Повышение квалификации и мастерства педагогов позволяет связать содержание и характер методической работы с ходом и результатом реального учебно-воспитательного процесса</w:t>
      </w:r>
      <w:r w:rsidRPr="00F72B6E">
        <w:rPr>
          <w:rFonts w:ascii="Times New Roman" w:eastAsia="Times New Roman" w:hAnsi="Times New Roman" w:cs="Times New Roman"/>
          <w:sz w:val="24"/>
          <w:szCs w:val="24"/>
          <w:shd w:val="clear" w:color="auto" w:fill="F9F8EF"/>
        </w:rPr>
        <w:t xml:space="preserve">. </w:t>
      </w:r>
      <w:r w:rsidRPr="00F72B6E">
        <w:rPr>
          <w:rFonts w:ascii="Times New Roman" w:eastAsia="Times New Roman" w:hAnsi="Times New Roman" w:cs="Times New Roman"/>
          <w:sz w:val="24"/>
          <w:szCs w:val="24"/>
        </w:rPr>
        <w:t>Планомерная методическая работа позволяет глубоко изучить личностные качества учителя, выявить элементы передового опыта, проблемные места, вовремя осуществить поддержку и оказать индивидуальную помощь</w:t>
      </w:r>
      <w:r w:rsidRPr="00F72B6E">
        <w:rPr>
          <w:rFonts w:ascii="Times New Roman" w:eastAsia="Times New Roman" w:hAnsi="Times New Roman" w:cs="Times New Roman"/>
          <w:sz w:val="24"/>
          <w:szCs w:val="24"/>
          <w:shd w:val="clear" w:color="auto" w:fill="F9F8EF"/>
        </w:rPr>
        <w:t xml:space="preserve">. </w:t>
      </w:r>
    </w:p>
    <w:p w:rsidR="00957BB6" w:rsidRPr="00F72B6E" w:rsidRDefault="00957BB6" w:rsidP="00957BB6">
      <w:pPr>
        <w:shd w:val="clear" w:color="auto" w:fill="FFFFFF"/>
        <w:tabs>
          <w:tab w:val="left" w:pos="2977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i/>
          <w:sz w:val="24"/>
          <w:szCs w:val="24"/>
          <w:u w:val="single"/>
        </w:rPr>
        <w:t>Выводы:</w:t>
      </w:r>
      <w:r w:rsidRPr="00F72B6E">
        <w:rPr>
          <w:rFonts w:ascii="Times New Roman" w:hAnsi="Times New Roman" w:cs="Times New Roman"/>
          <w:sz w:val="24"/>
          <w:szCs w:val="24"/>
        </w:rPr>
        <w:t xml:space="preserve"> В целом работу </w:t>
      </w:r>
      <w:r w:rsidR="003C766A" w:rsidRPr="00F72B6E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Pr="00F72B6E">
        <w:rPr>
          <w:rFonts w:ascii="Times New Roman" w:hAnsi="Times New Roman" w:cs="Times New Roman"/>
          <w:sz w:val="24"/>
          <w:szCs w:val="24"/>
        </w:rPr>
        <w:t>МО учителей начальных классов можно признать удовлетворительной.</w:t>
      </w:r>
    </w:p>
    <w:p w:rsidR="00957BB6" w:rsidRPr="00F72B6E" w:rsidRDefault="00957BB6" w:rsidP="00957BB6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72B6E">
        <w:rPr>
          <w:rFonts w:ascii="Times New Roman" w:hAnsi="Times New Roman" w:cs="Times New Roman"/>
          <w:i/>
          <w:sz w:val="24"/>
          <w:szCs w:val="24"/>
          <w:u w:val="single"/>
        </w:rPr>
        <w:t>Рекомендации:</w:t>
      </w:r>
    </w:p>
    <w:p w:rsidR="00957BB6" w:rsidRPr="00F72B6E" w:rsidRDefault="00957BB6" w:rsidP="00957BB6">
      <w:p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2B6E">
        <w:rPr>
          <w:rFonts w:ascii="Times New Roman" w:hAnsi="Times New Roman" w:cs="Times New Roman"/>
          <w:bCs/>
          <w:sz w:val="24"/>
          <w:szCs w:val="24"/>
        </w:rPr>
        <w:t xml:space="preserve">В целях повышения качества обучения </w:t>
      </w:r>
      <w:r w:rsidRPr="00F72B6E">
        <w:rPr>
          <w:rFonts w:ascii="Times New Roman" w:hAnsi="Times New Roman" w:cs="Times New Roman"/>
          <w:sz w:val="24"/>
          <w:szCs w:val="24"/>
        </w:rPr>
        <w:t xml:space="preserve">в </w:t>
      </w:r>
      <w:r w:rsidRPr="00F72B6E">
        <w:rPr>
          <w:rFonts w:ascii="Times New Roman" w:hAnsi="Times New Roman" w:cs="Times New Roman"/>
          <w:bCs/>
          <w:sz w:val="24"/>
          <w:szCs w:val="24"/>
        </w:rPr>
        <w:t xml:space="preserve">начальных классах, обеспечения выпускнику начальной школы успешности в учебной деятельности в основной школе </w:t>
      </w:r>
      <w:r w:rsidRPr="00F72B6E">
        <w:rPr>
          <w:rFonts w:ascii="Times New Roman" w:hAnsi="Times New Roman" w:cs="Times New Roman"/>
          <w:b/>
          <w:bCs/>
          <w:sz w:val="24"/>
          <w:szCs w:val="24"/>
        </w:rPr>
        <w:t>необходимо:</w:t>
      </w:r>
    </w:p>
    <w:p w:rsidR="00957BB6" w:rsidRPr="00F72B6E" w:rsidRDefault="00957BB6" w:rsidP="00957BB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 xml:space="preserve">-совершенствовать инструментарий оценки, материалы мониторинга образовательных достижений учащихся 4-х классов в целях проверки широкого спектра знаний, предметных и </w:t>
      </w:r>
      <w:proofErr w:type="spellStart"/>
      <w:r w:rsidRPr="00F72B6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72B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72B6E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F72B6E">
        <w:rPr>
          <w:rFonts w:ascii="Times New Roman" w:hAnsi="Times New Roman" w:cs="Times New Roman"/>
          <w:sz w:val="24"/>
          <w:szCs w:val="24"/>
        </w:rPr>
        <w:t>) умений и получения необходимой информации об уровне подготовленности выпускников начальной школы в свете требований федерального компонента государственного образовательного стандарта, эффективности процесса обучения и используемых учебно-методических комплектов;</w:t>
      </w:r>
    </w:p>
    <w:p w:rsidR="00957BB6" w:rsidRPr="00F72B6E" w:rsidRDefault="00957BB6" w:rsidP="00957BB6">
      <w:pPr>
        <w:spacing w:after="0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72B6E">
        <w:rPr>
          <w:rFonts w:ascii="Times New Roman" w:hAnsi="Times New Roman" w:cs="Times New Roman"/>
          <w:sz w:val="24"/>
          <w:szCs w:val="24"/>
        </w:rPr>
        <w:t>-ввести в систему работы начальной школы занятия общеметодологической направленности по формированию у младших школьников представлений о том, что значит «уметь учиться».</w:t>
      </w:r>
    </w:p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72B6E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8. Тема работы </w:t>
      </w:r>
      <w:r w:rsidR="003C766A" w:rsidRPr="00F72B6E">
        <w:rPr>
          <w:rFonts w:ascii="Times New Roman" w:hAnsi="Times New Roman" w:cs="Times New Roman"/>
          <w:b/>
          <w:i/>
          <w:color w:val="000000"/>
          <w:sz w:val="24"/>
          <w:szCs w:val="24"/>
          <w:lang w:val="tt-RU"/>
        </w:rPr>
        <w:t>Р</w:t>
      </w:r>
      <w:r w:rsidRPr="00F72B6E">
        <w:rPr>
          <w:rFonts w:ascii="Times New Roman" w:hAnsi="Times New Roman" w:cs="Times New Roman"/>
          <w:b/>
          <w:i/>
          <w:color w:val="000000"/>
          <w:sz w:val="24"/>
          <w:szCs w:val="24"/>
        </w:rPr>
        <w:t>МО, цель, задачи на 2021-2022 учебный год определены с учетом достижений и выявленных проблем в 2020-2021 учебном году.</w:t>
      </w:r>
    </w:p>
    <w:p w:rsidR="00957BB6" w:rsidRPr="00F72B6E" w:rsidRDefault="00957BB6" w:rsidP="00957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B6E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работы МО на 2021-2022 учебный год</w:t>
      </w:r>
      <w:r w:rsidRPr="00F72B6E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F72B6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F72B6E">
        <w:rPr>
          <w:rFonts w:ascii="Times New Roman" w:hAnsi="Times New Roman" w:cs="Times New Roman"/>
          <w:color w:val="000000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</w:t>
      </w:r>
      <w:r w:rsidRPr="00F72B6E">
        <w:rPr>
          <w:rFonts w:ascii="Times New Roman" w:hAnsi="Times New Roman" w:cs="Times New Roman"/>
          <w:sz w:val="24"/>
          <w:szCs w:val="24"/>
        </w:rPr>
        <w:t>»</w:t>
      </w:r>
      <w:r w:rsidRPr="00F72B6E">
        <w:rPr>
          <w:rFonts w:ascii="Times New Roman" w:hAnsi="Times New Roman" w:cs="Times New Roman"/>
          <w:iCs/>
          <w:sz w:val="24"/>
          <w:szCs w:val="24"/>
        </w:rPr>
        <w:t>.</w:t>
      </w:r>
      <w:r w:rsidRPr="00F72B6E">
        <w:rPr>
          <w:rFonts w:ascii="Times New Roman" w:hAnsi="Times New Roman" w:cs="Times New Roman"/>
          <w:sz w:val="24"/>
          <w:szCs w:val="24"/>
        </w:rPr>
        <w:t> </w:t>
      </w:r>
    </w:p>
    <w:p w:rsidR="00957BB6" w:rsidRPr="00F72B6E" w:rsidRDefault="00957BB6" w:rsidP="00957BB6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Arial Unicode MS" w:hAnsi="Times New Roman" w:cs="Times New Roman"/>
          <w:i/>
          <w:kern w:val="1"/>
          <w:sz w:val="24"/>
          <w:szCs w:val="24"/>
          <w:u w:val="single"/>
          <w:lang w:eastAsia="ru-RU"/>
        </w:rPr>
      </w:pPr>
      <w:r w:rsidRPr="00F72B6E">
        <w:rPr>
          <w:rFonts w:ascii="Times New Roman" w:eastAsia="Arial Unicode MS" w:hAnsi="Times New Roman" w:cs="Times New Roman"/>
          <w:b/>
          <w:bCs/>
          <w:i/>
          <w:kern w:val="1"/>
          <w:sz w:val="24"/>
          <w:szCs w:val="24"/>
          <w:u w:val="single"/>
          <w:lang w:eastAsia="ru-RU"/>
        </w:rPr>
        <w:t>Задачи МО учителей начальной школы на 2021--2022 учебный год:</w:t>
      </w:r>
    </w:p>
    <w:p w:rsidR="00957BB6" w:rsidRPr="00F72B6E" w:rsidRDefault="00957BB6" w:rsidP="00957BB6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</w:pPr>
      <w:r w:rsidRPr="00F72B6E"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  <w:t>1. 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957BB6" w:rsidRPr="00F72B6E" w:rsidRDefault="00957BB6" w:rsidP="00957BB6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</w:pPr>
      <w:r w:rsidRPr="00F72B6E"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  <w:t xml:space="preserve">2.  Продолжить работу по формированию </w:t>
      </w:r>
      <w:proofErr w:type="spellStart"/>
      <w:r w:rsidRPr="00F72B6E"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  <w:t>общеучебных</w:t>
      </w:r>
      <w:proofErr w:type="spellEnd"/>
      <w:r w:rsidRPr="00F72B6E"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  <w:t xml:space="preserve"> и исследовательских умений у младших школьников</w:t>
      </w:r>
      <w:r w:rsidRPr="00F72B6E">
        <w:rPr>
          <w:rFonts w:ascii="Times New Roman" w:eastAsia="Arial Unicode MS" w:hAnsi="Times New Roman" w:cs="Times New Roman"/>
          <w:i/>
          <w:iCs/>
          <w:kern w:val="1"/>
          <w:sz w:val="24"/>
          <w:szCs w:val="24"/>
          <w:lang w:eastAsia="ru-RU"/>
        </w:rPr>
        <w:t>.</w:t>
      </w:r>
    </w:p>
    <w:p w:rsidR="00957BB6" w:rsidRPr="00F72B6E" w:rsidRDefault="00957BB6" w:rsidP="00957BB6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</w:pPr>
      <w:r w:rsidRPr="00F72B6E"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  <w:t>3.  Продолжить работу с одаренными детьми по участию в олимпиадах и конкурсах различного уровня.</w:t>
      </w:r>
    </w:p>
    <w:p w:rsidR="00957BB6" w:rsidRPr="00F72B6E" w:rsidRDefault="00957BB6" w:rsidP="00957BB6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</w:pPr>
      <w:r w:rsidRPr="00F72B6E"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  <w:t>4.  Совершенствовать формы и методы работы со слабоуспевающими детьми.</w:t>
      </w:r>
    </w:p>
    <w:p w:rsidR="00957BB6" w:rsidRPr="00F72B6E" w:rsidRDefault="00957BB6" w:rsidP="00957BB6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</w:pPr>
      <w:r w:rsidRPr="00F72B6E"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  <w:t xml:space="preserve">5.  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</w:t>
      </w:r>
      <w:r w:rsidRPr="00F72B6E"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  <w:lastRenderedPageBreak/>
        <w:t>методической деятельности.</w:t>
      </w:r>
    </w:p>
    <w:p w:rsidR="00957BB6" w:rsidRPr="00F72B6E" w:rsidRDefault="00957BB6" w:rsidP="00957BB6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</w:pPr>
      <w:r w:rsidRPr="00F72B6E"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  <w:t>6.  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957BB6" w:rsidRPr="00F72B6E" w:rsidRDefault="00957BB6" w:rsidP="00957BB6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</w:pPr>
      <w:r w:rsidRPr="00F72B6E"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  <w:t>7.  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:rsidR="00957BB6" w:rsidRPr="00F72B6E" w:rsidRDefault="00957BB6" w:rsidP="00957BB6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</w:pPr>
      <w:r w:rsidRPr="00F72B6E"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  <w:t>8. 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 (через ситуацию успеха, портфолио).</w:t>
      </w:r>
    </w:p>
    <w:p w:rsidR="00957BB6" w:rsidRPr="00F72B6E" w:rsidRDefault="00957BB6" w:rsidP="00957BB6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Arial Unicode MS" w:hAnsi="Times New Roman" w:cs="Times New Roman"/>
          <w:i/>
          <w:kern w:val="1"/>
          <w:sz w:val="24"/>
          <w:szCs w:val="24"/>
          <w:u w:val="single"/>
          <w:lang w:eastAsia="ru-RU"/>
        </w:rPr>
      </w:pPr>
      <w:r w:rsidRPr="00F72B6E">
        <w:rPr>
          <w:rFonts w:ascii="Times New Roman" w:eastAsia="Arial Unicode MS" w:hAnsi="Times New Roman" w:cs="Times New Roman"/>
          <w:b/>
          <w:bCs/>
          <w:i/>
          <w:kern w:val="1"/>
          <w:sz w:val="24"/>
          <w:szCs w:val="24"/>
          <w:u w:val="single"/>
          <w:lang w:eastAsia="ru-RU"/>
        </w:rPr>
        <w:t>Ожидаемые результаты работы:</w:t>
      </w:r>
    </w:p>
    <w:p w:rsidR="00957BB6" w:rsidRPr="00F72B6E" w:rsidRDefault="00957BB6" w:rsidP="00957BB6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</w:pPr>
      <w:r w:rsidRPr="00F72B6E"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  <w:t>- рост и стабильность качества знаний обучающихся;</w:t>
      </w:r>
    </w:p>
    <w:p w:rsidR="00957BB6" w:rsidRPr="00F72B6E" w:rsidRDefault="00957BB6" w:rsidP="00957BB6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</w:pPr>
      <w:r w:rsidRPr="00F72B6E"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  <w:t>-совершенствование овладения учителями ММО системой преподавания предметов в соответствии с требованиями ФГОС;</w:t>
      </w:r>
    </w:p>
    <w:p w:rsidR="00957BB6" w:rsidRPr="00F72B6E" w:rsidRDefault="00957BB6" w:rsidP="00957BB6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noProof/>
          <w:color w:val="003300"/>
          <w:sz w:val="24"/>
          <w:szCs w:val="24"/>
          <w:lang w:eastAsia="ru-RU"/>
        </w:rPr>
      </w:pPr>
      <w:r w:rsidRPr="00F72B6E">
        <w:rPr>
          <w:rFonts w:ascii="Times New Roman" w:eastAsia="Arial Unicode MS" w:hAnsi="Times New Roman" w:cs="Times New Roman"/>
          <w:kern w:val="1"/>
          <w:sz w:val="24"/>
          <w:szCs w:val="24"/>
          <w:lang w:eastAsia="ru-RU"/>
        </w:rPr>
        <w:t>-создание условий в процессе обучения для формирования у обучающихся ключевых компетентностей.</w:t>
      </w:r>
    </w:p>
    <w:p w:rsidR="00764B3C" w:rsidRPr="00F72B6E" w:rsidRDefault="00764B3C">
      <w:pPr>
        <w:rPr>
          <w:sz w:val="24"/>
          <w:szCs w:val="24"/>
        </w:rPr>
      </w:pPr>
    </w:p>
    <w:sectPr w:rsidR="00764B3C" w:rsidRPr="00F72B6E" w:rsidSect="00F72B6E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68DC"/>
    <w:multiLevelType w:val="hybridMultilevel"/>
    <w:tmpl w:val="B8D2DDFC"/>
    <w:lvl w:ilvl="0" w:tplc="095EBAF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4F010FA"/>
    <w:multiLevelType w:val="hybridMultilevel"/>
    <w:tmpl w:val="EA02D0D6"/>
    <w:lvl w:ilvl="0" w:tplc="52D049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8B2F5E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2C2DC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51EEAC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6E73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9E38A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BE469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90A56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6B077F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817099A"/>
    <w:multiLevelType w:val="hybridMultilevel"/>
    <w:tmpl w:val="F5E05A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9E3465"/>
    <w:multiLevelType w:val="hybridMultilevel"/>
    <w:tmpl w:val="63A89422"/>
    <w:lvl w:ilvl="0" w:tplc="6FF81A5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783C4A"/>
    <w:multiLevelType w:val="hybridMultilevel"/>
    <w:tmpl w:val="0B40FF3C"/>
    <w:lvl w:ilvl="0" w:tplc="36E411A2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0434FA"/>
    <w:multiLevelType w:val="hybridMultilevel"/>
    <w:tmpl w:val="596C1052"/>
    <w:lvl w:ilvl="0" w:tplc="35101EA8">
      <w:start w:val="6"/>
      <w:numFmt w:val="decimal"/>
      <w:lvlText w:val="%1."/>
      <w:lvlJc w:val="left"/>
      <w:pPr>
        <w:ind w:left="8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4" w:hanging="360"/>
      </w:pPr>
    </w:lvl>
    <w:lvl w:ilvl="2" w:tplc="0419001B" w:tentative="1">
      <w:start w:val="1"/>
      <w:numFmt w:val="lowerRoman"/>
      <w:lvlText w:val="%3."/>
      <w:lvlJc w:val="right"/>
      <w:pPr>
        <w:ind w:left="2284" w:hanging="180"/>
      </w:pPr>
    </w:lvl>
    <w:lvl w:ilvl="3" w:tplc="0419000F" w:tentative="1">
      <w:start w:val="1"/>
      <w:numFmt w:val="decimal"/>
      <w:lvlText w:val="%4."/>
      <w:lvlJc w:val="left"/>
      <w:pPr>
        <w:ind w:left="3004" w:hanging="360"/>
      </w:pPr>
    </w:lvl>
    <w:lvl w:ilvl="4" w:tplc="04190019" w:tentative="1">
      <w:start w:val="1"/>
      <w:numFmt w:val="lowerLetter"/>
      <w:lvlText w:val="%5."/>
      <w:lvlJc w:val="left"/>
      <w:pPr>
        <w:ind w:left="3724" w:hanging="360"/>
      </w:pPr>
    </w:lvl>
    <w:lvl w:ilvl="5" w:tplc="0419001B" w:tentative="1">
      <w:start w:val="1"/>
      <w:numFmt w:val="lowerRoman"/>
      <w:lvlText w:val="%6."/>
      <w:lvlJc w:val="right"/>
      <w:pPr>
        <w:ind w:left="4444" w:hanging="180"/>
      </w:pPr>
    </w:lvl>
    <w:lvl w:ilvl="6" w:tplc="0419000F" w:tentative="1">
      <w:start w:val="1"/>
      <w:numFmt w:val="decimal"/>
      <w:lvlText w:val="%7."/>
      <w:lvlJc w:val="left"/>
      <w:pPr>
        <w:ind w:left="5164" w:hanging="360"/>
      </w:pPr>
    </w:lvl>
    <w:lvl w:ilvl="7" w:tplc="04190019" w:tentative="1">
      <w:start w:val="1"/>
      <w:numFmt w:val="lowerLetter"/>
      <w:lvlText w:val="%8."/>
      <w:lvlJc w:val="left"/>
      <w:pPr>
        <w:ind w:left="5884" w:hanging="360"/>
      </w:pPr>
    </w:lvl>
    <w:lvl w:ilvl="8" w:tplc="0419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6">
    <w:nsid w:val="134F7F25"/>
    <w:multiLevelType w:val="hybridMultilevel"/>
    <w:tmpl w:val="33B8A156"/>
    <w:lvl w:ilvl="0" w:tplc="F336FA0C"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10"/>
        </w:tabs>
        <w:ind w:left="131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30"/>
        </w:tabs>
        <w:ind w:left="203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50"/>
        </w:tabs>
        <w:ind w:left="275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70"/>
        </w:tabs>
        <w:ind w:left="347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90"/>
        </w:tabs>
        <w:ind w:left="419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10"/>
        </w:tabs>
        <w:ind w:left="491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30"/>
        </w:tabs>
        <w:ind w:left="563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50"/>
        </w:tabs>
        <w:ind w:left="6350" w:hanging="360"/>
      </w:pPr>
    </w:lvl>
  </w:abstractNum>
  <w:abstractNum w:abstractNumId="7">
    <w:nsid w:val="14F108AD"/>
    <w:multiLevelType w:val="hybridMultilevel"/>
    <w:tmpl w:val="83B8C23A"/>
    <w:lvl w:ilvl="0" w:tplc="E3F27CA0">
      <w:start w:val="1"/>
      <w:numFmt w:val="upperRoman"/>
      <w:lvlText w:val="%1."/>
      <w:lvlJc w:val="left"/>
      <w:pPr>
        <w:ind w:left="27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3" w:hanging="360"/>
      </w:pPr>
    </w:lvl>
    <w:lvl w:ilvl="2" w:tplc="0419001B" w:tentative="1">
      <w:start w:val="1"/>
      <w:numFmt w:val="lowerRoman"/>
      <w:lvlText w:val="%3."/>
      <w:lvlJc w:val="right"/>
      <w:pPr>
        <w:ind w:left="1353" w:hanging="180"/>
      </w:pPr>
    </w:lvl>
    <w:lvl w:ilvl="3" w:tplc="0419000F" w:tentative="1">
      <w:start w:val="1"/>
      <w:numFmt w:val="decimal"/>
      <w:lvlText w:val="%4."/>
      <w:lvlJc w:val="left"/>
      <w:pPr>
        <w:ind w:left="2073" w:hanging="360"/>
      </w:pPr>
    </w:lvl>
    <w:lvl w:ilvl="4" w:tplc="04190019" w:tentative="1">
      <w:start w:val="1"/>
      <w:numFmt w:val="lowerLetter"/>
      <w:lvlText w:val="%5."/>
      <w:lvlJc w:val="left"/>
      <w:pPr>
        <w:ind w:left="2793" w:hanging="360"/>
      </w:pPr>
    </w:lvl>
    <w:lvl w:ilvl="5" w:tplc="0419001B" w:tentative="1">
      <w:start w:val="1"/>
      <w:numFmt w:val="lowerRoman"/>
      <w:lvlText w:val="%6."/>
      <w:lvlJc w:val="right"/>
      <w:pPr>
        <w:ind w:left="3513" w:hanging="180"/>
      </w:pPr>
    </w:lvl>
    <w:lvl w:ilvl="6" w:tplc="0419000F" w:tentative="1">
      <w:start w:val="1"/>
      <w:numFmt w:val="decimal"/>
      <w:lvlText w:val="%7."/>
      <w:lvlJc w:val="left"/>
      <w:pPr>
        <w:ind w:left="4233" w:hanging="360"/>
      </w:pPr>
    </w:lvl>
    <w:lvl w:ilvl="7" w:tplc="04190019" w:tentative="1">
      <w:start w:val="1"/>
      <w:numFmt w:val="lowerLetter"/>
      <w:lvlText w:val="%8."/>
      <w:lvlJc w:val="left"/>
      <w:pPr>
        <w:ind w:left="4953" w:hanging="360"/>
      </w:pPr>
    </w:lvl>
    <w:lvl w:ilvl="8" w:tplc="0419001B" w:tentative="1">
      <w:start w:val="1"/>
      <w:numFmt w:val="lowerRoman"/>
      <w:lvlText w:val="%9."/>
      <w:lvlJc w:val="right"/>
      <w:pPr>
        <w:ind w:left="5673" w:hanging="180"/>
      </w:pPr>
    </w:lvl>
  </w:abstractNum>
  <w:abstractNum w:abstractNumId="8">
    <w:nsid w:val="15C71847"/>
    <w:multiLevelType w:val="singleLevel"/>
    <w:tmpl w:val="C18EE4F8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9">
    <w:nsid w:val="1CA34101"/>
    <w:multiLevelType w:val="hybridMultilevel"/>
    <w:tmpl w:val="C6D09186"/>
    <w:lvl w:ilvl="0" w:tplc="387E8E8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ED6FF9"/>
    <w:multiLevelType w:val="hybridMultilevel"/>
    <w:tmpl w:val="4E64EC46"/>
    <w:lvl w:ilvl="0" w:tplc="0DDAE10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1EAF6404"/>
    <w:multiLevelType w:val="hybridMultilevel"/>
    <w:tmpl w:val="786A14E2"/>
    <w:lvl w:ilvl="0" w:tplc="8F7E45DC">
      <w:start w:val="1"/>
      <w:numFmt w:val="decimal"/>
      <w:lvlText w:val="%1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5F685B"/>
    <w:multiLevelType w:val="hybridMultilevel"/>
    <w:tmpl w:val="7660CFA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3F5D28"/>
    <w:multiLevelType w:val="hybridMultilevel"/>
    <w:tmpl w:val="0BE6E18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BF26B0"/>
    <w:multiLevelType w:val="hybridMultilevel"/>
    <w:tmpl w:val="DE224E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AC16DD"/>
    <w:multiLevelType w:val="hybridMultilevel"/>
    <w:tmpl w:val="E6A85D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EB10AB"/>
    <w:multiLevelType w:val="hybridMultilevel"/>
    <w:tmpl w:val="F052F962"/>
    <w:lvl w:ilvl="0" w:tplc="8DCAED2A">
      <w:start w:val="2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DF2FE0"/>
    <w:multiLevelType w:val="hybridMultilevel"/>
    <w:tmpl w:val="DABABA6E"/>
    <w:lvl w:ilvl="0" w:tplc="A9D0045E">
      <w:start w:val="1"/>
      <w:numFmt w:val="bullet"/>
      <w:lvlText w:val=""/>
      <w:lvlJc w:val="left"/>
      <w:pPr>
        <w:tabs>
          <w:tab w:val="num" w:pos="502"/>
        </w:tabs>
        <w:ind w:left="502" w:hanging="360"/>
      </w:pPr>
      <w:rPr>
        <w:rFonts w:ascii="Wingdings 2" w:hAnsi="Wingdings 2" w:hint="default"/>
      </w:rPr>
    </w:lvl>
    <w:lvl w:ilvl="1" w:tplc="DC007E5A" w:tentative="1">
      <w:start w:val="1"/>
      <w:numFmt w:val="bullet"/>
      <w:lvlText w:val=""/>
      <w:lvlJc w:val="left"/>
      <w:pPr>
        <w:tabs>
          <w:tab w:val="num" w:pos="1222"/>
        </w:tabs>
        <w:ind w:left="1222" w:hanging="360"/>
      </w:pPr>
      <w:rPr>
        <w:rFonts w:ascii="Wingdings 2" w:hAnsi="Wingdings 2" w:hint="default"/>
      </w:rPr>
    </w:lvl>
    <w:lvl w:ilvl="2" w:tplc="C9845FD6" w:tentative="1">
      <w:start w:val="1"/>
      <w:numFmt w:val="bullet"/>
      <w:lvlText w:val=""/>
      <w:lvlJc w:val="left"/>
      <w:pPr>
        <w:tabs>
          <w:tab w:val="num" w:pos="1942"/>
        </w:tabs>
        <w:ind w:left="1942" w:hanging="360"/>
      </w:pPr>
      <w:rPr>
        <w:rFonts w:ascii="Wingdings 2" w:hAnsi="Wingdings 2" w:hint="default"/>
      </w:rPr>
    </w:lvl>
    <w:lvl w:ilvl="3" w:tplc="1AC8EEF0" w:tentative="1">
      <w:start w:val="1"/>
      <w:numFmt w:val="bullet"/>
      <w:lvlText w:val=""/>
      <w:lvlJc w:val="left"/>
      <w:pPr>
        <w:tabs>
          <w:tab w:val="num" w:pos="2662"/>
        </w:tabs>
        <w:ind w:left="2662" w:hanging="360"/>
      </w:pPr>
      <w:rPr>
        <w:rFonts w:ascii="Wingdings 2" w:hAnsi="Wingdings 2" w:hint="default"/>
      </w:rPr>
    </w:lvl>
    <w:lvl w:ilvl="4" w:tplc="273ED0C6" w:tentative="1">
      <w:start w:val="1"/>
      <w:numFmt w:val="bullet"/>
      <w:lvlText w:val=""/>
      <w:lvlJc w:val="left"/>
      <w:pPr>
        <w:tabs>
          <w:tab w:val="num" w:pos="3382"/>
        </w:tabs>
        <w:ind w:left="3382" w:hanging="360"/>
      </w:pPr>
      <w:rPr>
        <w:rFonts w:ascii="Wingdings 2" w:hAnsi="Wingdings 2" w:hint="default"/>
      </w:rPr>
    </w:lvl>
    <w:lvl w:ilvl="5" w:tplc="F5B6CD38" w:tentative="1">
      <w:start w:val="1"/>
      <w:numFmt w:val="bullet"/>
      <w:lvlText w:val=""/>
      <w:lvlJc w:val="left"/>
      <w:pPr>
        <w:tabs>
          <w:tab w:val="num" w:pos="4102"/>
        </w:tabs>
        <w:ind w:left="4102" w:hanging="360"/>
      </w:pPr>
      <w:rPr>
        <w:rFonts w:ascii="Wingdings 2" w:hAnsi="Wingdings 2" w:hint="default"/>
      </w:rPr>
    </w:lvl>
    <w:lvl w:ilvl="6" w:tplc="762E680C" w:tentative="1">
      <w:start w:val="1"/>
      <w:numFmt w:val="bullet"/>
      <w:lvlText w:val=""/>
      <w:lvlJc w:val="left"/>
      <w:pPr>
        <w:tabs>
          <w:tab w:val="num" w:pos="4822"/>
        </w:tabs>
        <w:ind w:left="4822" w:hanging="360"/>
      </w:pPr>
      <w:rPr>
        <w:rFonts w:ascii="Wingdings 2" w:hAnsi="Wingdings 2" w:hint="default"/>
      </w:rPr>
    </w:lvl>
    <w:lvl w:ilvl="7" w:tplc="02980454" w:tentative="1">
      <w:start w:val="1"/>
      <w:numFmt w:val="bullet"/>
      <w:lvlText w:val=""/>
      <w:lvlJc w:val="left"/>
      <w:pPr>
        <w:tabs>
          <w:tab w:val="num" w:pos="5542"/>
        </w:tabs>
        <w:ind w:left="5542" w:hanging="360"/>
      </w:pPr>
      <w:rPr>
        <w:rFonts w:ascii="Wingdings 2" w:hAnsi="Wingdings 2" w:hint="default"/>
      </w:rPr>
    </w:lvl>
    <w:lvl w:ilvl="8" w:tplc="489CDF28" w:tentative="1">
      <w:start w:val="1"/>
      <w:numFmt w:val="bullet"/>
      <w:lvlText w:val=""/>
      <w:lvlJc w:val="left"/>
      <w:pPr>
        <w:tabs>
          <w:tab w:val="num" w:pos="6262"/>
        </w:tabs>
        <w:ind w:left="6262" w:hanging="360"/>
      </w:pPr>
      <w:rPr>
        <w:rFonts w:ascii="Wingdings 2" w:hAnsi="Wingdings 2" w:hint="default"/>
      </w:rPr>
    </w:lvl>
  </w:abstractNum>
  <w:abstractNum w:abstractNumId="18">
    <w:nsid w:val="40221E8A"/>
    <w:multiLevelType w:val="hybridMultilevel"/>
    <w:tmpl w:val="A936ED3C"/>
    <w:lvl w:ilvl="0" w:tplc="DD9AFE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D709A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B2A7F7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14EA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0AC01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0BC28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51C922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E7CE7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A7EA5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43A2576E"/>
    <w:multiLevelType w:val="hybridMultilevel"/>
    <w:tmpl w:val="276E1934"/>
    <w:lvl w:ilvl="0" w:tplc="2354BD6A">
      <w:start w:val="1"/>
      <w:numFmt w:val="decimal"/>
      <w:lvlText w:val="%1)"/>
      <w:lvlJc w:val="left"/>
      <w:pPr>
        <w:ind w:left="-16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>
    <w:nsid w:val="43CF1B99"/>
    <w:multiLevelType w:val="hybridMultilevel"/>
    <w:tmpl w:val="CF8E36F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9A7CDC"/>
    <w:multiLevelType w:val="hybridMultilevel"/>
    <w:tmpl w:val="3E8CE3D6"/>
    <w:lvl w:ilvl="0" w:tplc="E3AE14B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9D7B93"/>
    <w:multiLevelType w:val="hybridMultilevel"/>
    <w:tmpl w:val="45006332"/>
    <w:lvl w:ilvl="0" w:tplc="F12CCE84">
      <w:start w:val="1"/>
      <w:numFmt w:val="decimal"/>
      <w:lvlText w:val="%1."/>
      <w:lvlJc w:val="left"/>
      <w:pPr>
        <w:ind w:left="3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1" w:hanging="360"/>
      </w:pPr>
    </w:lvl>
    <w:lvl w:ilvl="2" w:tplc="0419001B" w:tentative="1">
      <w:start w:val="1"/>
      <w:numFmt w:val="lowerRoman"/>
      <w:lvlText w:val="%3."/>
      <w:lvlJc w:val="right"/>
      <w:pPr>
        <w:ind w:left="1751" w:hanging="180"/>
      </w:pPr>
    </w:lvl>
    <w:lvl w:ilvl="3" w:tplc="0419000F" w:tentative="1">
      <w:start w:val="1"/>
      <w:numFmt w:val="decimal"/>
      <w:lvlText w:val="%4."/>
      <w:lvlJc w:val="left"/>
      <w:pPr>
        <w:ind w:left="2471" w:hanging="360"/>
      </w:pPr>
    </w:lvl>
    <w:lvl w:ilvl="4" w:tplc="04190019" w:tentative="1">
      <w:start w:val="1"/>
      <w:numFmt w:val="lowerLetter"/>
      <w:lvlText w:val="%5."/>
      <w:lvlJc w:val="left"/>
      <w:pPr>
        <w:ind w:left="3191" w:hanging="360"/>
      </w:pPr>
    </w:lvl>
    <w:lvl w:ilvl="5" w:tplc="0419001B" w:tentative="1">
      <w:start w:val="1"/>
      <w:numFmt w:val="lowerRoman"/>
      <w:lvlText w:val="%6."/>
      <w:lvlJc w:val="right"/>
      <w:pPr>
        <w:ind w:left="3911" w:hanging="180"/>
      </w:pPr>
    </w:lvl>
    <w:lvl w:ilvl="6" w:tplc="0419000F" w:tentative="1">
      <w:start w:val="1"/>
      <w:numFmt w:val="decimal"/>
      <w:lvlText w:val="%7."/>
      <w:lvlJc w:val="left"/>
      <w:pPr>
        <w:ind w:left="4631" w:hanging="360"/>
      </w:pPr>
    </w:lvl>
    <w:lvl w:ilvl="7" w:tplc="04190019" w:tentative="1">
      <w:start w:val="1"/>
      <w:numFmt w:val="lowerLetter"/>
      <w:lvlText w:val="%8."/>
      <w:lvlJc w:val="left"/>
      <w:pPr>
        <w:ind w:left="5351" w:hanging="360"/>
      </w:pPr>
    </w:lvl>
    <w:lvl w:ilvl="8" w:tplc="0419001B" w:tentative="1">
      <w:start w:val="1"/>
      <w:numFmt w:val="lowerRoman"/>
      <w:lvlText w:val="%9."/>
      <w:lvlJc w:val="right"/>
      <w:pPr>
        <w:ind w:left="6071" w:hanging="180"/>
      </w:pPr>
    </w:lvl>
  </w:abstractNum>
  <w:abstractNum w:abstractNumId="23">
    <w:nsid w:val="4E322439"/>
    <w:multiLevelType w:val="hybridMultilevel"/>
    <w:tmpl w:val="BE1CB5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E802E8"/>
    <w:multiLevelType w:val="hybridMultilevel"/>
    <w:tmpl w:val="F01AC3C4"/>
    <w:lvl w:ilvl="0" w:tplc="2924BC00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11315A"/>
    <w:multiLevelType w:val="hybridMultilevel"/>
    <w:tmpl w:val="025AA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312B15"/>
    <w:multiLevelType w:val="hybridMultilevel"/>
    <w:tmpl w:val="CBD2B7CE"/>
    <w:lvl w:ilvl="0" w:tplc="C706EF58">
      <w:start w:val="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044EDCC">
      <w:start w:val="1"/>
      <w:numFmt w:val="bullet"/>
      <w:lvlText w:val="-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C87F6C">
      <w:start w:val="1"/>
      <w:numFmt w:val="bullet"/>
      <w:lvlText w:val="▪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20E244">
      <w:start w:val="1"/>
      <w:numFmt w:val="bullet"/>
      <w:lvlText w:val="•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42737E">
      <w:start w:val="1"/>
      <w:numFmt w:val="bullet"/>
      <w:lvlText w:val="o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2E4F4C">
      <w:start w:val="1"/>
      <w:numFmt w:val="bullet"/>
      <w:lvlText w:val="▪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B06A0A">
      <w:start w:val="1"/>
      <w:numFmt w:val="bullet"/>
      <w:lvlText w:val="•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D8415A">
      <w:start w:val="1"/>
      <w:numFmt w:val="bullet"/>
      <w:lvlText w:val="o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B8EF6A">
      <w:start w:val="1"/>
      <w:numFmt w:val="bullet"/>
      <w:lvlText w:val="▪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AC04D98"/>
    <w:multiLevelType w:val="hybridMultilevel"/>
    <w:tmpl w:val="5A1C65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FB1EFA"/>
    <w:multiLevelType w:val="hybridMultilevel"/>
    <w:tmpl w:val="7DD49DE4"/>
    <w:lvl w:ilvl="0" w:tplc="86F4AE68">
      <w:start w:val="31"/>
      <w:numFmt w:val="decimal"/>
      <w:lvlText w:val="%1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5CAC0A18"/>
    <w:multiLevelType w:val="hybridMultilevel"/>
    <w:tmpl w:val="D408C8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7F24B7"/>
    <w:multiLevelType w:val="hybridMultilevel"/>
    <w:tmpl w:val="188030A4"/>
    <w:lvl w:ilvl="0" w:tplc="5B043F98">
      <w:start w:val="2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5A10D3"/>
    <w:multiLevelType w:val="hybridMultilevel"/>
    <w:tmpl w:val="C3AADC62"/>
    <w:lvl w:ilvl="0" w:tplc="0D8C250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A8A0694"/>
    <w:multiLevelType w:val="multilevel"/>
    <w:tmpl w:val="28721C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>
    <w:nsid w:val="6BA202BD"/>
    <w:multiLevelType w:val="hybridMultilevel"/>
    <w:tmpl w:val="953477FE"/>
    <w:lvl w:ilvl="0" w:tplc="9AB2050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6A1A7C"/>
    <w:multiLevelType w:val="hybridMultilevel"/>
    <w:tmpl w:val="1458B17C"/>
    <w:lvl w:ilvl="0" w:tplc="716A6F08">
      <w:start w:val="2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A201CF"/>
    <w:multiLevelType w:val="hybridMultilevel"/>
    <w:tmpl w:val="1DA49D1A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F90BF7"/>
    <w:multiLevelType w:val="hybridMultilevel"/>
    <w:tmpl w:val="4A9CB4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4FB1A8B"/>
    <w:multiLevelType w:val="hybridMultilevel"/>
    <w:tmpl w:val="F806B66A"/>
    <w:lvl w:ilvl="0" w:tplc="041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8">
    <w:nsid w:val="783B3E9F"/>
    <w:multiLevelType w:val="hybridMultilevel"/>
    <w:tmpl w:val="2760D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9">
    <w:nsid w:val="783C5741"/>
    <w:multiLevelType w:val="hybridMultilevel"/>
    <w:tmpl w:val="2D9E53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9ED3A8D"/>
    <w:multiLevelType w:val="hybridMultilevel"/>
    <w:tmpl w:val="31A4B6FE"/>
    <w:lvl w:ilvl="0" w:tplc="C5D29BC2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8122CC"/>
    <w:multiLevelType w:val="hybridMultilevel"/>
    <w:tmpl w:val="44FE2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6"/>
  </w:num>
  <w:num w:numId="4">
    <w:abstractNumId w:val="0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</w:num>
  <w:num w:numId="7">
    <w:abstractNumId w:val="7"/>
  </w:num>
  <w:num w:numId="8">
    <w:abstractNumId w:val="19"/>
  </w:num>
  <w:num w:numId="9">
    <w:abstractNumId w:val="17"/>
  </w:num>
  <w:num w:numId="10">
    <w:abstractNumId w:val="18"/>
  </w:num>
  <w:num w:numId="11">
    <w:abstractNumId w:val="41"/>
  </w:num>
  <w:num w:numId="12">
    <w:abstractNumId w:val="10"/>
  </w:num>
  <w:num w:numId="13">
    <w:abstractNumId w:val="22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28"/>
  </w:num>
  <w:num w:numId="25">
    <w:abstractNumId w:val="34"/>
  </w:num>
  <w:num w:numId="26">
    <w:abstractNumId w:val="16"/>
  </w:num>
  <w:num w:numId="27">
    <w:abstractNumId w:val="30"/>
  </w:num>
  <w:num w:numId="28">
    <w:abstractNumId w:val="2"/>
  </w:num>
  <w:num w:numId="29">
    <w:abstractNumId w:val="37"/>
  </w:num>
  <w:num w:numId="30">
    <w:abstractNumId w:val="15"/>
  </w:num>
  <w:num w:numId="31">
    <w:abstractNumId w:val="14"/>
  </w:num>
  <w:num w:numId="32">
    <w:abstractNumId w:val="23"/>
  </w:num>
  <w:num w:numId="33">
    <w:abstractNumId w:val="29"/>
  </w:num>
  <w:num w:numId="34">
    <w:abstractNumId w:val="39"/>
  </w:num>
  <w:num w:numId="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38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</w:num>
  <w:num w:numId="41">
    <w:abstractNumId w:val="5"/>
  </w:num>
  <w:num w:numId="42">
    <w:abstractNumId w:val="3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BB6"/>
    <w:rsid w:val="001428C1"/>
    <w:rsid w:val="001B6018"/>
    <w:rsid w:val="003C766A"/>
    <w:rsid w:val="00764B3C"/>
    <w:rsid w:val="00957BB6"/>
    <w:rsid w:val="00AF04EF"/>
    <w:rsid w:val="00C82AC7"/>
    <w:rsid w:val="00EC26D5"/>
    <w:rsid w:val="00F7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7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B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BB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7BB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7BB6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7BB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57BB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57BB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57BB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57BB6"/>
  </w:style>
  <w:style w:type="paragraph" w:styleId="a3">
    <w:name w:val="Balloon Text"/>
    <w:basedOn w:val="a"/>
    <w:link w:val="a4"/>
    <w:uiPriority w:val="99"/>
    <w:semiHidden/>
    <w:rsid w:val="00957BB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imes New Roman"/>
      <w:sz w:val="16"/>
      <w:szCs w:val="16"/>
      <w:lang w:val="x-none"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957BB6"/>
    <w:rPr>
      <w:rFonts w:ascii="Tahoma" w:eastAsia="Calibri" w:hAnsi="Tahoma" w:cs="Times New Roman"/>
      <w:sz w:val="16"/>
      <w:szCs w:val="16"/>
      <w:lang w:val="x-none" w:eastAsia="ru-RU"/>
    </w:rPr>
  </w:style>
  <w:style w:type="paragraph" w:styleId="a5">
    <w:name w:val="List Paragraph"/>
    <w:basedOn w:val="a"/>
    <w:qFormat/>
    <w:rsid w:val="00957BB6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957B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957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a8"/>
    <w:uiPriority w:val="99"/>
    <w:semiHidden/>
    <w:unhideWhenUsed/>
    <w:rsid w:val="00957BB6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8">
    <w:name w:val="Текст Знак"/>
    <w:basedOn w:val="a0"/>
    <w:link w:val="a7"/>
    <w:uiPriority w:val="99"/>
    <w:semiHidden/>
    <w:rsid w:val="00957BB6"/>
    <w:rPr>
      <w:rFonts w:ascii="Consolas" w:eastAsia="Calibri" w:hAnsi="Consolas" w:cs="Times New Roman"/>
      <w:sz w:val="21"/>
      <w:szCs w:val="21"/>
      <w:lang w:val="x-none"/>
    </w:rPr>
  </w:style>
  <w:style w:type="paragraph" w:styleId="a9">
    <w:name w:val="Normal (Web)"/>
    <w:basedOn w:val="a"/>
    <w:uiPriority w:val="99"/>
    <w:unhideWhenUsed/>
    <w:rsid w:val="00957BB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Без интервала Знак"/>
    <w:link w:val="ab"/>
    <w:uiPriority w:val="1"/>
    <w:locked/>
    <w:rsid w:val="00957BB6"/>
    <w:rPr>
      <w:rFonts w:cs="Calibri"/>
      <w:lang w:eastAsia="ar-SA"/>
    </w:rPr>
  </w:style>
  <w:style w:type="paragraph" w:styleId="ab">
    <w:name w:val="No Spacing"/>
    <w:link w:val="aa"/>
    <w:uiPriority w:val="1"/>
    <w:qFormat/>
    <w:rsid w:val="00957BB6"/>
    <w:pPr>
      <w:suppressAutoHyphens/>
      <w:spacing w:after="0" w:line="240" w:lineRule="auto"/>
    </w:pPr>
    <w:rPr>
      <w:rFonts w:cs="Calibri"/>
      <w:lang w:eastAsia="ar-SA"/>
    </w:rPr>
  </w:style>
  <w:style w:type="paragraph" w:styleId="ac">
    <w:name w:val="Body Text Indent"/>
    <w:basedOn w:val="a"/>
    <w:link w:val="ad"/>
    <w:semiHidden/>
    <w:rsid w:val="00957BB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semiHidden/>
    <w:rsid w:val="00957B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5">
    <w:name w:val="c5"/>
    <w:basedOn w:val="a"/>
    <w:rsid w:val="0095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57BB6"/>
  </w:style>
  <w:style w:type="paragraph" w:customStyle="1" w:styleId="c19">
    <w:name w:val="c19"/>
    <w:basedOn w:val="a"/>
    <w:rsid w:val="0095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57BB6"/>
  </w:style>
  <w:style w:type="character" w:customStyle="1" w:styleId="c4">
    <w:name w:val="c4"/>
    <w:basedOn w:val="a0"/>
    <w:rsid w:val="00957BB6"/>
  </w:style>
  <w:style w:type="paragraph" w:styleId="HTML">
    <w:name w:val="HTML Preformatted"/>
    <w:basedOn w:val="a"/>
    <w:link w:val="HTML0"/>
    <w:rsid w:val="00957B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957BB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pple-converted-space">
    <w:name w:val="apple-converted-space"/>
    <w:basedOn w:val="a0"/>
    <w:rsid w:val="00957BB6"/>
  </w:style>
  <w:style w:type="character" w:customStyle="1" w:styleId="c3">
    <w:name w:val="c3"/>
    <w:basedOn w:val="a0"/>
    <w:rsid w:val="00957BB6"/>
  </w:style>
  <w:style w:type="character" w:styleId="ae">
    <w:name w:val="Strong"/>
    <w:uiPriority w:val="22"/>
    <w:qFormat/>
    <w:rsid w:val="00957BB6"/>
    <w:rPr>
      <w:b/>
      <w:bCs/>
    </w:rPr>
  </w:style>
  <w:style w:type="paragraph" w:customStyle="1" w:styleId="12">
    <w:name w:val="Абзац списка1"/>
    <w:basedOn w:val="a"/>
    <w:rsid w:val="00957BB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notranslate">
    <w:name w:val="notranslate"/>
    <w:basedOn w:val="a0"/>
    <w:rsid w:val="00957BB6"/>
  </w:style>
  <w:style w:type="paragraph" w:customStyle="1" w:styleId="c46">
    <w:name w:val="c46"/>
    <w:basedOn w:val="a"/>
    <w:rsid w:val="0095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57BB6"/>
  </w:style>
  <w:style w:type="character" w:customStyle="1" w:styleId="FontStyle23">
    <w:name w:val="Font Style23"/>
    <w:rsid w:val="00957BB6"/>
    <w:rPr>
      <w:rFonts w:ascii="Times New Roman" w:hAnsi="Times New Roman" w:cs="Times New Roman"/>
      <w:b/>
      <w:bCs/>
      <w:sz w:val="26"/>
      <w:szCs w:val="26"/>
    </w:rPr>
  </w:style>
  <w:style w:type="table" w:customStyle="1" w:styleId="13">
    <w:name w:val="Сетка таблицы1"/>
    <w:basedOn w:val="a1"/>
    <w:next w:val="a6"/>
    <w:rsid w:val="00957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6"/>
    <w:uiPriority w:val="99"/>
    <w:qFormat/>
    <w:locked/>
    <w:rsid w:val="00957BB6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rsid w:val="00957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rsid w:val="00957BB6"/>
    <w:pPr>
      <w:spacing w:after="0" w:line="240" w:lineRule="auto"/>
    </w:pPr>
    <w:rPr>
      <w:rFonts w:ascii="Times New Roman" w:hAnsi="Times New Roman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6"/>
    <w:rsid w:val="00957BB6"/>
    <w:pPr>
      <w:spacing w:after="0" w:line="240" w:lineRule="auto"/>
    </w:pPr>
    <w:rPr>
      <w:rFonts w:ascii="Times New Roman" w:hAnsi="Times New Roman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6"/>
    <w:uiPriority w:val="59"/>
    <w:rsid w:val="00957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rsid w:val="00957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957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7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B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BB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7BB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7BB6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7BB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57BB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57BB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57BB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57BB6"/>
  </w:style>
  <w:style w:type="paragraph" w:styleId="a3">
    <w:name w:val="Balloon Text"/>
    <w:basedOn w:val="a"/>
    <w:link w:val="a4"/>
    <w:uiPriority w:val="99"/>
    <w:semiHidden/>
    <w:rsid w:val="00957BB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imes New Roman"/>
      <w:sz w:val="16"/>
      <w:szCs w:val="16"/>
      <w:lang w:val="x-none"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957BB6"/>
    <w:rPr>
      <w:rFonts w:ascii="Tahoma" w:eastAsia="Calibri" w:hAnsi="Tahoma" w:cs="Times New Roman"/>
      <w:sz w:val="16"/>
      <w:szCs w:val="16"/>
      <w:lang w:val="x-none" w:eastAsia="ru-RU"/>
    </w:rPr>
  </w:style>
  <w:style w:type="paragraph" w:styleId="a5">
    <w:name w:val="List Paragraph"/>
    <w:basedOn w:val="a"/>
    <w:qFormat/>
    <w:rsid w:val="00957BB6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957B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957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a8"/>
    <w:uiPriority w:val="99"/>
    <w:semiHidden/>
    <w:unhideWhenUsed/>
    <w:rsid w:val="00957BB6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8">
    <w:name w:val="Текст Знак"/>
    <w:basedOn w:val="a0"/>
    <w:link w:val="a7"/>
    <w:uiPriority w:val="99"/>
    <w:semiHidden/>
    <w:rsid w:val="00957BB6"/>
    <w:rPr>
      <w:rFonts w:ascii="Consolas" w:eastAsia="Calibri" w:hAnsi="Consolas" w:cs="Times New Roman"/>
      <w:sz w:val="21"/>
      <w:szCs w:val="21"/>
      <w:lang w:val="x-none"/>
    </w:rPr>
  </w:style>
  <w:style w:type="paragraph" w:styleId="a9">
    <w:name w:val="Normal (Web)"/>
    <w:basedOn w:val="a"/>
    <w:uiPriority w:val="99"/>
    <w:unhideWhenUsed/>
    <w:rsid w:val="00957BB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Без интервала Знак"/>
    <w:link w:val="ab"/>
    <w:uiPriority w:val="1"/>
    <w:locked/>
    <w:rsid w:val="00957BB6"/>
    <w:rPr>
      <w:rFonts w:cs="Calibri"/>
      <w:lang w:eastAsia="ar-SA"/>
    </w:rPr>
  </w:style>
  <w:style w:type="paragraph" w:styleId="ab">
    <w:name w:val="No Spacing"/>
    <w:link w:val="aa"/>
    <w:uiPriority w:val="1"/>
    <w:qFormat/>
    <w:rsid w:val="00957BB6"/>
    <w:pPr>
      <w:suppressAutoHyphens/>
      <w:spacing w:after="0" w:line="240" w:lineRule="auto"/>
    </w:pPr>
    <w:rPr>
      <w:rFonts w:cs="Calibri"/>
      <w:lang w:eastAsia="ar-SA"/>
    </w:rPr>
  </w:style>
  <w:style w:type="paragraph" w:styleId="ac">
    <w:name w:val="Body Text Indent"/>
    <w:basedOn w:val="a"/>
    <w:link w:val="ad"/>
    <w:semiHidden/>
    <w:rsid w:val="00957BB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semiHidden/>
    <w:rsid w:val="00957B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5">
    <w:name w:val="c5"/>
    <w:basedOn w:val="a"/>
    <w:rsid w:val="0095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57BB6"/>
  </w:style>
  <w:style w:type="paragraph" w:customStyle="1" w:styleId="c19">
    <w:name w:val="c19"/>
    <w:basedOn w:val="a"/>
    <w:rsid w:val="0095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57BB6"/>
  </w:style>
  <w:style w:type="character" w:customStyle="1" w:styleId="c4">
    <w:name w:val="c4"/>
    <w:basedOn w:val="a0"/>
    <w:rsid w:val="00957BB6"/>
  </w:style>
  <w:style w:type="paragraph" w:styleId="HTML">
    <w:name w:val="HTML Preformatted"/>
    <w:basedOn w:val="a"/>
    <w:link w:val="HTML0"/>
    <w:rsid w:val="00957B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957BB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pple-converted-space">
    <w:name w:val="apple-converted-space"/>
    <w:basedOn w:val="a0"/>
    <w:rsid w:val="00957BB6"/>
  </w:style>
  <w:style w:type="character" w:customStyle="1" w:styleId="c3">
    <w:name w:val="c3"/>
    <w:basedOn w:val="a0"/>
    <w:rsid w:val="00957BB6"/>
  </w:style>
  <w:style w:type="character" w:styleId="ae">
    <w:name w:val="Strong"/>
    <w:uiPriority w:val="22"/>
    <w:qFormat/>
    <w:rsid w:val="00957BB6"/>
    <w:rPr>
      <w:b/>
      <w:bCs/>
    </w:rPr>
  </w:style>
  <w:style w:type="paragraph" w:customStyle="1" w:styleId="12">
    <w:name w:val="Абзац списка1"/>
    <w:basedOn w:val="a"/>
    <w:rsid w:val="00957BB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notranslate">
    <w:name w:val="notranslate"/>
    <w:basedOn w:val="a0"/>
    <w:rsid w:val="00957BB6"/>
  </w:style>
  <w:style w:type="paragraph" w:customStyle="1" w:styleId="c46">
    <w:name w:val="c46"/>
    <w:basedOn w:val="a"/>
    <w:rsid w:val="0095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57BB6"/>
  </w:style>
  <w:style w:type="character" w:customStyle="1" w:styleId="FontStyle23">
    <w:name w:val="Font Style23"/>
    <w:rsid w:val="00957BB6"/>
    <w:rPr>
      <w:rFonts w:ascii="Times New Roman" w:hAnsi="Times New Roman" w:cs="Times New Roman"/>
      <w:b/>
      <w:bCs/>
      <w:sz w:val="26"/>
      <w:szCs w:val="26"/>
    </w:rPr>
  </w:style>
  <w:style w:type="table" w:customStyle="1" w:styleId="13">
    <w:name w:val="Сетка таблицы1"/>
    <w:basedOn w:val="a1"/>
    <w:next w:val="a6"/>
    <w:rsid w:val="00957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6"/>
    <w:uiPriority w:val="99"/>
    <w:qFormat/>
    <w:locked/>
    <w:rsid w:val="00957BB6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rsid w:val="00957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rsid w:val="00957BB6"/>
    <w:pPr>
      <w:spacing w:after="0" w:line="240" w:lineRule="auto"/>
    </w:pPr>
    <w:rPr>
      <w:rFonts w:ascii="Times New Roman" w:hAnsi="Times New Roman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6"/>
    <w:rsid w:val="00957BB6"/>
    <w:pPr>
      <w:spacing w:after="0" w:line="240" w:lineRule="auto"/>
    </w:pPr>
    <w:rPr>
      <w:rFonts w:ascii="Times New Roman" w:hAnsi="Times New Roman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6"/>
    <w:uiPriority w:val="59"/>
    <w:rsid w:val="00957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rsid w:val="00957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957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stsenarii-prazdnikov/2014/11/15/stsenariy-intellektualnogo-konkursa-uchenik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zavuch.info/methodlib/395/80374/" TargetMode="External"/><Relationship Id="rId12" Type="http://schemas.openxmlformats.org/officeDocument/2006/relationships/hyperlink" Target="http://www.zavuch.info/methodlib/395/8001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avuch.info/methodlib/395/80374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nsportal.ru/nachalnaya-shkola/vospitatelnaya-rabota/2016/12/15/sbornik-novogodnih-konkursov-dlya-nachalno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vuch.info/methodlib/395/80014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2691D-92D1-47C5-A458-081D99026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18</Pages>
  <Words>5633</Words>
  <Characters>32110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6</cp:revision>
  <dcterms:created xsi:type="dcterms:W3CDTF">2021-06-25T11:10:00Z</dcterms:created>
  <dcterms:modified xsi:type="dcterms:W3CDTF">2021-06-28T08:13:00Z</dcterms:modified>
</cp:coreProperties>
</file>